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 Responsabile Prevenzione della Corruzione e al Responsabile per la Trasparenza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del Comune</w:t>
      </w:r>
      <w:r>
        <w:rPr>
          <w:rFonts w:cs="Times New Roman" w:ascii="Times New Roman" w:hAnsi="Times New Roman"/>
          <w:sz w:val="24"/>
          <w:szCs w:val="24"/>
        </w:rPr>
        <w:t xml:space="preserve"> di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San Benedetto del Tronto</w:t>
      </w:r>
    </w:p>
    <w:p>
      <w:pPr>
        <w:pStyle w:val="Normal"/>
        <w:spacing w:lineRule="auto" w:line="240" w:before="0" w:after="0"/>
        <w:jc w:val="right"/>
        <w:rPr>
          <w:rStyle w:val="CollegamentoInterne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Style w:val="CollegamentoInternet"/>
          <w:rFonts w:cs="Times New Roman" w:ascii="Times New Roman" w:hAnsi="Times New Roman"/>
          <w:sz w:val="28"/>
          <w:szCs w:val="28"/>
        </w:rPr>
        <w:t>anticorruzione@san-benedetto-del-tronto.gov.it</w:t>
      </w:r>
    </w:p>
    <w:p>
      <w:pPr>
        <w:pStyle w:val="Normal"/>
        <w:spacing w:lineRule="auto" w:line="240" w:before="0" w:after="0"/>
        <w:jc w:val="right"/>
        <w:rPr>
          <w:rStyle w:val="CollegamentoInterne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u w:val="single"/>
        </w:rPr>
        <w:t>OGGETTO</w:t>
      </w:r>
      <w:r>
        <w:rPr>
          <w:rFonts w:cs="Times New Roman" w:ascii="Times New Roman" w:hAnsi="Times New Roman"/>
          <w:bCs/>
        </w:rPr>
        <w:t xml:space="preserve">: </w:t>
      </w:r>
      <w:r>
        <w:rPr>
          <w:rFonts w:cs="Times New Roman" w:ascii="Times New Roman" w:hAnsi="Times New Roman"/>
          <w:b/>
          <w:bCs/>
        </w:rPr>
        <w:t>Aggiornamento annuale del Piano Triennale di Prevenzione della  Corruzione periodo 2021– 2023 (PTPC) e del Programma Triennale per la Trasparenza e l’Integrità periodo 2021 – 2023 (PTTI) del Comune di San Benedetto del Tronto.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sottoscritto  (cognome e nome)_____________________________________________________________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nato il ____________________ a (luogo di nascita) _____________________________________________ e residente nel Comune di _______________________________________________Prov.______________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via__________________________________________________________________ n. ________________</w:t>
      </w:r>
      <w:bookmarkStart w:id="0" w:name="_GoBack"/>
      <w:bookmarkEnd w:id="0"/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 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i/>
          <w:iCs/>
        </w:rPr>
        <w:t>indicare la categoria di appartenenza, potendo trattarsi anche di privati cittadini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</w:rPr>
        <w:t>formula le seguenti osservazioni e/o proposte finalizzate alla redazione del Piano Triennale di Prevenzione della Corruzione  periodo 2021 - 2023, e/o del Programma Triennale per la Trasparenza e l’Integrità 2021 – 2023 del Comune di San Benedetto del Tronto.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PTPC (piano triennale di prevenzione della corruzione)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PTTI (programma triennale per la trasparenza e l’integrità)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/>
          <w:bCs/>
          <w:i/>
          <w:iCs/>
          <w:sz w:val="20"/>
          <w:szCs w:val="20"/>
        </w:rPr>
        <w:t>Informativa ai sensi del D.Lgs. 30/6/2003 n.196 (Codice in materia di protezione dei dati personali)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Si informa che:</w:t>
      </w:r>
    </w:p>
    <w:p>
      <w:pPr>
        <w:pStyle w:val="Normal"/>
        <w:spacing w:lineRule="auto" w:line="240" w:before="0" w:after="0"/>
        <w:rPr>
          <w:rFonts w:ascii="TimesNewRoman,Italic" w:hAnsi="TimesNewRoman,Italic" w:cs="TimesNewRoman,Italic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- Il trattamento dei dati raccolti sarà improntato ai principi di correttezza, liceità e trasparenza</w:t>
      </w:r>
      <w:r>
        <w:rPr>
          <w:rFonts w:cs="TimesNewRoman,Italic" w:ascii="TimesNewRoman,Italic" w:hAnsi="TimesNewRoman,Italic"/>
          <w:i/>
          <w:iCs/>
          <w:sz w:val="20"/>
          <w:szCs w:val="20"/>
        </w:rPr>
        <w:t>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- I dati forniti saranno utilizzati dal Comune di San Benedetto del Tronto.  I dati raccolti saranno trattati, anche con strumenti informatici, nell’ambito del procedimento per il quale la presente viene resa.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Data________________________________   Firma</w:t>
      </w: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">
    <w:altName w:val="Italic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268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LibreOffice/6.3.0.4$Windows_X86_64 LibreOffice_project/057fc023c990d676a43019934386b85b21a9ee99</Application>
  <Pages>1</Pages>
  <Words>212</Words>
  <Characters>2492</Characters>
  <CharactersWithSpaces>2693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2019-01-25T14:46:00Z</dcterms:created>
  <dc:creator>dibonaventura.brunel</dc:creator>
  <dc:description/>
  <dc:language>it-IT</dc:language>
  <cp:lastModifiedBy/>
  <dcterms:modified xsi:type="dcterms:W3CDTF">2020-12-11T15:28:47Z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