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701E6" w14:textId="77777777" w:rsidR="009D3E5E" w:rsidRDefault="009D3E5E" w:rsidP="009D3E5E">
      <w:pPr>
        <w:autoSpaceDE w:val="0"/>
        <w:autoSpaceDN w:val="0"/>
        <w:adjustRightInd w:val="0"/>
        <w:rPr>
          <w:b/>
          <w:bCs/>
          <w:iCs/>
          <w:color w:val="FF0000"/>
        </w:rPr>
      </w:pPr>
      <w:r w:rsidRPr="00292232">
        <w:rPr>
          <w:b/>
          <w:bCs/>
          <w:iCs/>
          <w:color w:val="FF0000"/>
        </w:rPr>
        <w:t>MODELLO allegato n.__3</w:t>
      </w:r>
      <w:r>
        <w:rPr>
          <w:b/>
          <w:bCs/>
          <w:iCs/>
          <w:color w:val="FF0000"/>
        </w:rPr>
        <w:t xml:space="preserve"> bis _impresa ausiliaria</w:t>
      </w:r>
    </w:p>
    <w:p w14:paraId="2CA4838A" w14:textId="77777777" w:rsidR="009D3E5E" w:rsidRPr="00A0670C" w:rsidRDefault="009D3E5E" w:rsidP="000454AB">
      <w:pPr>
        <w:ind w:left="4248" w:firstLine="708"/>
        <w:rPr>
          <w:b/>
          <w:bCs/>
          <w:sz w:val="20"/>
          <w:szCs w:val="20"/>
        </w:rPr>
      </w:pPr>
    </w:p>
    <w:p w14:paraId="7AEAEAFA" w14:textId="77777777" w:rsidR="00C21812" w:rsidRPr="00270046" w:rsidRDefault="00C21812" w:rsidP="00C21812">
      <w:pPr>
        <w:spacing w:after="0" w:line="240" w:lineRule="auto"/>
        <w:ind w:left="4247"/>
        <w:rPr>
          <w:b/>
          <w:bCs/>
          <w:sz w:val="24"/>
          <w:szCs w:val="24"/>
        </w:rPr>
      </w:pPr>
      <w:r w:rsidRPr="00270046">
        <w:rPr>
          <w:b/>
          <w:bCs/>
          <w:sz w:val="24"/>
          <w:szCs w:val="24"/>
        </w:rPr>
        <w:t>Spett.le COMUNE DI SAN BENEDETTO DEL TRONTO</w:t>
      </w:r>
    </w:p>
    <w:p w14:paraId="21457BDF" w14:textId="77777777" w:rsidR="00C21812" w:rsidRPr="00270046" w:rsidRDefault="00C21812" w:rsidP="00C21812">
      <w:pPr>
        <w:pStyle w:val="Corpotesto"/>
        <w:rPr>
          <w:rFonts w:asciiTheme="minorHAnsi" w:hAnsiTheme="minorHAnsi" w:cstheme="minorHAnsi"/>
          <w:b/>
          <w:color w:val="1F4E79"/>
        </w:rPr>
      </w:pPr>
    </w:p>
    <w:p w14:paraId="5BFF5CF9" w14:textId="405DE630" w:rsidR="000454AB" w:rsidRPr="00C21812" w:rsidRDefault="00C21812" w:rsidP="00C21812">
      <w:pPr>
        <w:spacing w:before="97"/>
        <w:ind w:left="330" w:right="430"/>
        <w:jc w:val="both"/>
        <w:rPr>
          <w:sz w:val="24"/>
          <w:szCs w:val="24"/>
        </w:rPr>
      </w:pPr>
      <w:r w:rsidRPr="00270046">
        <w:rPr>
          <w:rFonts w:cs="Calibri"/>
          <w:b/>
          <w:color w:val="1F4E79"/>
          <w:sz w:val="24"/>
          <w:szCs w:val="24"/>
          <w:lang w:eastAsia="it-IT"/>
        </w:rPr>
        <w:t xml:space="preserve">PROCEDURA APERTA CON APPLICAZIONE DEL MECCANISMO DELL’INVERSIONE PROCEDIMENTALE DI CUI ALL’ARTICOLO 107 COMMA 3 DEL CODICE, PER  </w:t>
      </w:r>
      <w:r w:rsidRPr="00270046">
        <w:rPr>
          <w:rFonts w:cs="Calibri"/>
          <w:b/>
          <w:color w:val="1F4E79"/>
          <w:spacing w:val="-11"/>
          <w:sz w:val="24"/>
          <w:szCs w:val="24"/>
          <w:lang w:eastAsia="it-IT"/>
        </w:rPr>
        <w:t xml:space="preserve"> </w:t>
      </w:r>
      <w:r w:rsidRPr="00270046">
        <w:rPr>
          <w:rFonts w:eastAsia="Times New Roman" w:cs="Calibri"/>
          <w:b/>
          <w:color w:val="1F4E79"/>
          <w:sz w:val="24"/>
          <w:szCs w:val="24"/>
          <w:lang w:eastAsia="it-IT"/>
        </w:rPr>
        <w:t>L’AFFIDAMENTO</w:t>
      </w:r>
      <w:r w:rsidRPr="00270046">
        <w:rPr>
          <w:rFonts w:eastAsia="Times New Roman" w:cs="Calibri"/>
          <w:b/>
          <w:color w:val="1F4E79"/>
          <w:spacing w:val="-8"/>
          <w:sz w:val="24"/>
          <w:szCs w:val="24"/>
          <w:lang w:eastAsia="it-IT"/>
        </w:rPr>
        <w:t xml:space="preserve"> </w:t>
      </w:r>
      <w:r w:rsidRPr="00270046">
        <w:rPr>
          <w:rFonts w:eastAsia="Times New Roman" w:cs="Calibri"/>
          <w:b/>
          <w:color w:val="1F4E79"/>
          <w:sz w:val="24"/>
          <w:szCs w:val="24"/>
          <w:lang w:eastAsia="it-IT"/>
        </w:rPr>
        <w:t>IN</w:t>
      </w:r>
      <w:r w:rsidRPr="00270046">
        <w:rPr>
          <w:rFonts w:eastAsia="Times New Roman" w:cs="Calibri"/>
          <w:b/>
          <w:color w:val="1F4E79"/>
          <w:spacing w:val="-10"/>
          <w:sz w:val="24"/>
          <w:szCs w:val="24"/>
          <w:lang w:eastAsia="it-IT"/>
        </w:rPr>
        <w:t xml:space="preserve"> </w:t>
      </w:r>
      <w:r w:rsidRPr="00270046">
        <w:rPr>
          <w:rFonts w:eastAsia="Times New Roman" w:cs="Calibri"/>
          <w:b/>
          <w:color w:val="1F4E79"/>
          <w:sz w:val="24"/>
          <w:szCs w:val="24"/>
          <w:lang w:eastAsia="it-IT"/>
        </w:rPr>
        <w:t>CONCESSIONE</w:t>
      </w:r>
      <w:r w:rsidRPr="00270046">
        <w:rPr>
          <w:rFonts w:eastAsia="Times New Roman" w:cs="Calibri"/>
          <w:b/>
          <w:color w:val="1F4E79"/>
          <w:spacing w:val="-11"/>
          <w:sz w:val="24"/>
          <w:szCs w:val="24"/>
          <w:lang w:eastAsia="it-IT"/>
        </w:rPr>
        <w:t xml:space="preserve"> </w:t>
      </w:r>
      <w:r w:rsidRPr="00270046">
        <w:rPr>
          <w:rFonts w:eastAsia="Times New Roman" w:cs="Calibri"/>
          <w:b/>
          <w:color w:val="1F4E79"/>
          <w:sz w:val="24"/>
          <w:szCs w:val="24"/>
          <w:lang w:eastAsia="it-IT"/>
        </w:rPr>
        <w:t>TRIENNALE</w:t>
      </w:r>
      <w:r w:rsidRPr="00270046">
        <w:rPr>
          <w:rFonts w:eastAsia="Times New Roman" w:cs="Calibri"/>
          <w:b/>
          <w:color w:val="1F4E79"/>
          <w:spacing w:val="-7"/>
          <w:sz w:val="24"/>
          <w:szCs w:val="24"/>
          <w:lang w:eastAsia="it-IT"/>
        </w:rPr>
        <w:t xml:space="preserve"> DEL SERVIZIO DI RIPRISTINO DELLE CONDIZIONI DI SICUREZZA STRADALE </w:t>
      </w:r>
      <w:r w:rsidRPr="00270046">
        <w:rPr>
          <w:rFonts w:eastAsia="Times New Roman" w:cs="Calibri"/>
          <w:b/>
          <w:bCs/>
          <w:color w:val="1F4E79"/>
          <w:spacing w:val="-7"/>
          <w:sz w:val="24"/>
          <w:szCs w:val="24"/>
          <w:lang w:eastAsia="it-IT"/>
        </w:rPr>
        <w:t>POST-INCIDENTE DI COMPETENZA DEL COMUNE DI SAN BENEDETTO DEL TRONT</w:t>
      </w:r>
      <w:r>
        <w:rPr>
          <w:rFonts w:eastAsia="Times New Roman" w:cs="Calibri"/>
          <w:b/>
          <w:bCs/>
          <w:color w:val="1F4E79"/>
          <w:spacing w:val="-7"/>
          <w:sz w:val="24"/>
          <w:szCs w:val="24"/>
          <w:lang w:eastAsia="it-IT"/>
        </w:rPr>
        <w:t>O</w:t>
      </w:r>
    </w:p>
    <w:p w14:paraId="76DC9612" w14:textId="77777777" w:rsidR="000454AB" w:rsidRDefault="000454AB" w:rsidP="0011395A">
      <w:pPr>
        <w:pStyle w:val="Corpotesto"/>
        <w:spacing w:before="10"/>
        <w:rPr>
          <w:rFonts w:ascii="Arial"/>
          <w:b/>
        </w:rPr>
      </w:pPr>
    </w:p>
    <w:p w14:paraId="5B4465D6" w14:textId="77777777" w:rsidR="000454AB" w:rsidRDefault="000454AB" w:rsidP="0011395A">
      <w:pPr>
        <w:pStyle w:val="Corpotesto"/>
        <w:spacing w:before="10"/>
        <w:rPr>
          <w:rFonts w:ascii="Arial"/>
          <w:b/>
        </w:rPr>
      </w:pPr>
    </w:p>
    <w:p w14:paraId="34A84BA7" w14:textId="77777777" w:rsidR="00790E73" w:rsidRDefault="00790E73" w:rsidP="00790E73">
      <w:pPr>
        <w:spacing w:after="0" w:line="240" w:lineRule="auto"/>
        <w:jc w:val="center"/>
        <w:rPr>
          <w:b/>
          <w:sz w:val="28"/>
          <w:szCs w:val="28"/>
        </w:rPr>
      </w:pPr>
      <w:r>
        <w:rPr>
          <w:b/>
          <w:sz w:val="28"/>
          <w:szCs w:val="28"/>
        </w:rPr>
        <w:t xml:space="preserve">DICHIARAZIONE SOSTITUTIVA </w:t>
      </w:r>
    </w:p>
    <w:p w14:paraId="376B18D7" w14:textId="77777777" w:rsidR="00790E73" w:rsidRDefault="00790E73" w:rsidP="00790E73">
      <w:pPr>
        <w:pStyle w:val="sche3"/>
        <w:tabs>
          <w:tab w:val="left" w:pos="9214"/>
        </w:tabs>
        <w:spacing w:line="360" w:lineRule="auto"/>
        <w:rPr>
          <w:rFonts w:ascii="Calibri" w:hAnsi="Calibri"/>
          <w:sz w:val="22"/>
          <w:szCs w:val="22"/>
          <w:lang w:val="it-IT"/>
        </w:rPr>
      </w:pPr>
    </w:p>
    <w:p w14:paraId="22A4BB69" w14:textId="27E416BD" w:rsidR="00790E73" w:rsidRDefault="00790E73" w:rsidP="00790E73">
      <w:pPr>
        <w:pStyle w:val="sche3"/>
        <w:tabs>
          <w:tab w:val="left" w:pos="9214"/>
        </w:tabs>
        <w:spacing w:line="360" w:lineRule="auto"/>
        <w:rPr>
          <w:rFonts w:ascii="Calibri" w:hAnsi="Calibri"/>
          <w:sz w:val="22"/>
          <w:szCs w:val="22"/>
          <w:lang w:val="it-IT"/>
        </w:rPr>
      </w:pPr>
      <w:r>
        <w:rPr>
          <w:rFonts w:ascii="Calibri" w:hAnsi="Calibri"/>
          <w:sz w:val="22"/>
          <w:szCs w:val="22"/>
          <w:lang w:val="it-IT"/>
        </w:rPr>
        <w:t>Il sottoscritto________________________________________________ nato il _____________________</w:t>
      </w:r>
      <w:r w:rsidR="003743B6">
        <w:rPr>
          <w:rFonts w:ascii="Calibri" w:hAnsi="Calibri"/>
          <w:sz w:val="22"/>
          <w:szCs w:val="22"/>
          <w:lang w:val="it-IT"/>
        </w:rPr>
        <w:t>_</w:t>
      </w:r>
    </w:p>
    <w:p w14:paraId="24B673AD" w14:textId="77777777" w:rsidR="00790E73" w:rsidRDefault="00790E73" w:rsidP="00790E73">
      <w:pPr>
        <w:pStyle w:val="sche3"/>
        <w:tabs>
          <w:tab w:val="left" w:pos="9214"/>
        </w:tabs>
        <w:spacing w:line="360" w:lineRule="auto"/>
        <w:rPr>
          <w:rFonts w:ascii="Calibri" w:hAnsi="Calibri"/>
          <w:lang w:val="it-IT"/>
        </w:rPr>
      </w:pPr>
      <w:r>
        <w:rPr>
          <w:noProof/>
          <w:lang w:val="it-IT"/>
        </w:rPr>
        <mc:AlternateContent>
          <mc:Choice Requires="wps">
            <w:drawing>
              <wp:anchor distT="0" distB="0" distL="114300" distR="114300" simplePos="0" relativeHeight="251659264" behindDoc="0" locked="0" layoutInCell="1" allowOverlap="1" wp14:anchorId="6C501B2F" wp14:editId="582FD5A1">
                <wp:simplePos x="0" y="0"/>
                <wp:positionH relativeFrom="column">
                  <wp:posOffset>-32385</wp:posOffset>
                </wp:positionH>
                <wp:positionV relativeFrom="paragraph">
                  <wp:posOffset>219710</wp:posOffset>
                </wp:positionV>
                <wp:extent cx="161925" cy="152400"/>
                <wp:effectExtent l="5715" t="10160" r="13335" b="8890"/>
                <wp:wrapNone/>
                <wp:docPr id="6"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7F5EC" id="Rettangolo 6" o:spid="_x0000_s1026" style="position:absolute;margin-left:-2.55pt;margin-top:17.3pt;width:12.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"/>
            </w:pict>
          </mc:Fallback>
        </mc:AlternateContent>
      </w:r>
      <w:r>
        <w:rPr>
          <w:rFonts w:ascii="Calibri" w:hAnsi="Calibri"/>
          <w:sz w:val="22"/>
          <w:szCs w:val="22"/>
          <w:lang w:val="it-IT"/>
        </w:rPr>
        <w:t xml:space="preserve">a _______________________________________________ in qualità di </w:t>
      </w:r>
      <w:r>
        <w:rPr>
          <w:rFonts w:ascii="Calibri" w:hAnsi="Calibri"/>
          <w:b/>
          <w:bCs/>
          <w:lang w:val="it-IT"/>
        </w:rPr>
        <w:t>(barrare la casella che interessa)</w:t>
      </w:r>
    </w:p>
    <w:p w14:paraId="06808719" w14:textId="77777777" w:rsidR="00790E73" w:rsidRDefault="00790E73" w:rsidP="00790E73">
      <w:pPr>
        <w:pStyle w:val="sche3"/>
        <w:tabs>
          <w:tab w:val="left" w:pos="9214"/>
        </w:tabs>
        <w:spacing w:line="360" w:lineRule="auto"/>
        <w:ind w:left="284"/>
        <w:rPr>
          <w:rFonts w:ascii="Calibri" w:hAnsi="Calibri"/>
          <w:sz w:val="22"/>
          <w:szCs w:val="22"/>
          <w:lang w:val="it-IT"/>
        </w:rPr>
      </w:pPr>
      <w:r>
        <w:rPr>
          <w:noProof/>
          <w:lang w:val="it-IT"/>
        </w:rPr>
        <mc:AlternateContent>
          <mc:Choice Requires="wps">
            <w:drawing>
              <wp:anchor distT="0" distB="0" distL="114300" distR="114300" simplePos="0" relativeHeight="251660288" behindDoc="0" locked="0" layoutInCell="1" allowOverlap="1" wp14:anchorId="3E236F8F" wp14:editId="707B9444">
                <wp:simplePos x="0" y="0"/>
                <wp:positionH relativeFrom="column">
                  <wp:posOffset>-32385</wp:posOffset>
                </wp:positionH>
                <wp:positionV relativeFrom="paragraph">
                  <wp:posOffset>198120</wp:posOffset>
                </wp:positionV>
                <wp:extent cx="161925" cy="152400"/>
                <wp:effectExtent l="5715" t="7620" r="13335" b="11430"/>
                <wp:wrapNone/>
                <wp:docPr id="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289DD0" id="Rettangolo 5" o:spid="_x0000_s1026" style="position:absolute;margin-left:-2.55pt;margin-top:15.6pt;width:12.75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"/>
            </w:pict>
          </mc:Fallback>
        </mc:AlternateContent>
      </w:r>
      <w:r>
        <w:rPr>
          <w:rFonts w:ascii="Calibri" w:hAnsi="Calibri"/>
          <w:sz w:val="22"/>
          <w:szCs w:val="22"/>
          <w:lang w:val="it-IT"/>
        </w:rPr>
        <w:t xml:space="preserve">Titolare o Legale rappresentante </w:t>
      </w:r>
    </w:p>
    <w:p w14:paraId="0BCB75FE" w14:textId="77777777" w:rsidR="00790E73" w:rsidRDefault="00790E73" w:rsidP="00790E73">
      <w:pPr>
        <w:pStyle w:val="sche3"/>
        <w:tabs>
          <w:tab w:val="left" w:pos="9214"/>
        </w:tabs>
        <w:spacing w:line="360" w:lineRule="auto"/>
        <w:ind w:left="284"/>
        <w:rPr>
          <w:rFonts w:ascii="Calibri" w:hAnsi="Calibri"/>
          <w:sz w:val="22"/>
          <w:szCs w:val="22"/>
          <w:lang w:val="it-IT"/>
        </w:rPr>
      </w:pPr>
      <w:r>
        <w:rPr>
          <w:rFonts w:ascii="Calibri" w:hAnsi="Calibri"/>
          <w:sz w:val="22"/>
          <w:szCs w:val="22"/>
          <w:lang w:val="it-IT"/>
        </w:rPr>
        <w:t>Procuratore, come da procura generale/speciale in data ___/___/______ a rogito Notar ______________</w:t>
      </w:r>
      <w:proofErr w:type="gramStart"/>
      <w:r>
        <w:rPr>
          <w:rFonts w:ascii="Calibri" w:hAnsi="Calibri"/>
          <w:sz w:val="22"/>
          <w:szCs w:val="22"/>
          <w:lang w:val="it-IT"/>
        </w:rPr>
        <w:t>_  _</w:t>
      </w:r>
      <w:proofErr w:type="gramEnd"/>
      <w:r>
        <w:rPr>
          <w:rFonts w:ascii="Calibri" w:hAnsi="Calibri"/>
          <w:sz w:val="22"/>
          <w:szCs w:val="22"/>
          <w:lang w:val="it-IT"/>
        </w:rPr>
        <w:t>___________________________ Rep. n. ___________________ (</w:t>
      </w:r>
      <w:r>
        <w:rPr>
          <w:rFonts w:ascii="Calibri" w:hAnsi="Calibri"/>
          <w:lang w:val="it-IT"/>
        </w:rPr>
        <w:t>allegata in originale o copia conforme</w:t>
      </w:r>
      <w:r>
        <w:rPr>
          <w:rFonts w:ascii="Calibri" w:hAnsi="Calibri"/>
          <w:sz w:val="22"/>
          <w:szCs w:val="22"/>
          <w:lang w:val="it-IT"/>
        </w:rPr>
        <w:t xml:space="preserve">) </w:t>
      </w:r>
    </w:p>
    <w:p w14:paraId="177A55B0" w14:textId="060793C9" w:rsidR="00790E73" w:rsidRDefault="00790E73" w:rsidP="00790E73">
      <w:pPr>
        <w:pStyle w:val="sche3"/>
        <w:tabs>
          <w:tab w:val="left" w:pos="9214"/>
        </w:tabs>
        <w:spacing w:line="360" w:lineRule="auto"/>
        <w:ind w:left="284"/>
        <w:rPr>
          <w:rFonts w:ascii="Calibri" w:hAnsi="Calibri"/>
          <w:sz w:val="22"/>
          <w:szCs w:val="22"/>
          <w:lang w:val="it-IT"/>
        </w:rPr>
      </w:pPr>
      <w:r>
        <w:rPr>
          <w:noProof/>
          <w:lang w:val="it-IT"/>
        </w:rPr>
        <mc:AlternateContent>
          <mc:Choice Requires="wps">
            <w:drawing>
              <wp:anchor distT="0" distB="0" distL="114300" distR="114300" simplePos="0" relativeHeight="251661312" behindDoc="0" locked="0" layoutInCell="1" allowOverlap="1" wp14:anchorId="4FF3F44E" wp14:editId="5CF03B10">
                <wp:simplePos x="0" y="0"/>
                <wp:positionH relativeFrom="column">
                  <wp:posOffset>0</wp:posOffset>
                </wp:positionH>
                <wp:positionV relativeFrom="paragraph">
                  <wp:posOffset>7620</wp:posOffset>
                </wp:positionV>
                <wp:extent cx="161925" cy="152400"/>
                <wp:effectExtent l="5715" t="7620" r="13335" b="11430"/>
                <wp:wrapNone/>
                <wp:docPr id="7"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683965" id="Rettangolo 7" o:spid="_x0000_s1026" style="position:absolute;margin-left:0;margin-top:.6pt;width:12.75pt;height: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"/>
            </w:pict>
          </mc:Fallback>
        </mc:AlternateContent>
      </w:r>
      <w:r>
        <w:rPr>
          <w:rFonts w:ascii="Calibri" w:hAnsi="Calibri"/>
          <w:sz w:val="22"/>
          <w:szCs w:val="22"/>
          <w:lang w:val="it-IT"/>
        </w:rPr>
        <w:t xml:space="preserve"> Soggetto abilitato ad agire come rappresentante in virtù di _________________________________</w:t>
      </w:r>
      <w:r w:rsidR="003743B6">
        <w:rPr>
          <w:rFonts w:ascii="Calibri" w:hAnsi="Calibri"/>
          <w:sz w:val="22"/>
          <w:szCs w:val="22"/>
          <w:lang w:val="it-IT"/>
        </w:rPr>
        <w:t>__</w:t>
      </w:r>
    </w:p>
    <w:p w14:paraId="4B35EE32" w14:textId="2ADA280A" w:rsidR="00790E73" w:rsidRPr="006A4754" w:rsidRDefault="00790E73" w:rsidP="00790E73">
      <w:pPr>
        <w:pStyle w:val="sche3"/>
        <w:tabs>
          <w:tab w:val="left" w:pos="9214"/>
        </w:tabs>
        <w:spacing w:line="360" w:lineRule="auto"/>
        <w:ind w:left="284"/>
        <w:rPr>
          <w:rFonts w:ascii="Calibri" w:hAnsi="Calibri"/>
          <w:sz w:val="22"/>
          <w:szCs w:val="22"/>
          <w:lang w:val="it-IT"/>
        </w:rPr>
      </w:pPr>
      <w:r>
        <w:rPr>
          <w:rFonts w:ascii="Calibri" w:hAnsi="Calibri"/>
          <w:sz w:val="22"/>
          <w:szCs w:val="22"/>
          <w:lang w:val="it-IT"/>
        </w:rPr>
        <w:t>___________________________________________________________________________________</w:t>
      </w:r>
      <w:r w:rsidR="003743B6">
        <w:rPr>
          <w:rFonts w:ascii="Calibri" w:hAnsi="Calibri"/>
          <w:sz w:val="22"/>
          <w:szCs w:val="22"/>
          <w:lang w:val="it-IT"/>
        </w:rPr>
        <w:t>_</w:t>
      </w:r>
    </w:p>
    <w:p w14:paraId="6EFFC2E9" w14:textId="1C6D5ECA" w:rsidR="00790E73" w:rsidRDefault="00790E73" w:rsidP="00790E73">
      <w:pPr>
        <w:pStyle w:val="sche3"/>
        <w:tabs>
          <w:tab w:val="left" w:pos="9214"/>
        </w:tabs>
        <w:spacing w:line="360" w:lineRule="auto"/>
        <w:rPr>
          <w:rFonts w:ascii="Calibri" w:hAnsi="Calibri"/>
          <w:sz w:val="22"/>
          <w:szCs w:val="22"/>
          <w:lang w:val="it-IT"/>
        </w:rPr>
      </w:pPr>
      <w:r>
        <w:rPr>
          <w:rFonts w:ascii="Calibri" w:hAnsi="Calibri"/>
          <w:sz w:val="22"/>
          <w:szCs w:val="22"/>
          <w:lang w:val="it-IT"/>
        </w:rPr>
        <w:t>dell’impresa ___________________________________________________________________________</w:t>
      </w:r>
      <w:r w:rsidR="003743B6">
        <w:rPr>
          <w:rFonts w:ascii="Calibri" w:hAnsi="Calibri"/>
          <w:sz w:val="22"/>
          <w:szCs w:val="22"/>
          <w:lang w:val="it-IT"/>
        </w:rPr>
        <w:t>_</w:t>
      </w:r>
    </w:p>
    <w:p w14:paraId="64E5612C" w14:textId="299D8E6B" w:rsidR="00790E73" w:rsidRDefault="00790E73" w:rsidP="00790E73">
      <w:pPr>
        <w:pStyle w:val="sche3"/>
        <w:tabs>
          <w:tab w:val="left" w:pos="9214"/>
        </w:tabs>
        <w:spacing w:line="360" w:lineRule="auto"/>
        <w:rPr>
          <w:rFonts w:ascii="Calibri" w:hAnsi="Calibri"/>
          <w:sz w:val="22"/>
          <w:szCs w:val="22"/>
          <w:lang w:val="it-IT"/>
        </w:rPr>
      </w:pPr>
      <w:r>
        <w:rPr>
          <w:rFonts w:ascii="Calibri" w:hAnsi="Calibri"/>
          <w:sz w:val="22"/>
          <w:szCs w:val="22"/>
          <w:lang w:val="it-IT"/>
        </w:rPr>
        <w:t>Codice fiscale n.___________________________ Partita IVA n _____________________________</w:t>
      </w:r>
      <w:r w:rsidR="003743B6">
        <w:rPr>
          <w:rFonts w:ascii="Calibri" w:hAnsi="Calibri"/>
          <w:sz w:val="22"/>
          <w:szCs w:val="22"/>
          <w:lang w:val="it-IT"/>
        </w:rPr>
        <w:t>______</w:t>
      </w:r>
    </w:p>
    <w:p w14:paraId="4ECDD0FD" w14:textId="6CC31909" w:rsidR="00790E73" w:rsidRDefault="00790E73" w:rsidP="00790E73">
      <w:pPr>
        <w:pStyle w:val="Titolo5"/>
        <w:spacing w:line="360" w:lineRule="auto"/>
        <w:jc w:val="both"/>
        <w:rPr>
          <w:rFonts w:ascii="Calibri" w:hAnsi="Calibri"/>
        </w:rPr>
      </w:pPr>
      <w:r>
        <w:rPr>
          <w:rFonts w:ascii="Calibri" w:hAnsi="Calibri"/>
          <w:b w:val="0"/>
        </w:rPr>
        <w:t>che partecipa alla presente procedura di gara</w:t>
      </w:r>
      <w:r w:rsidR="00443864">
        <w:rPr>
          <w:rFonts w:ascii="Calibri" w:hAnsi="Calibri"/>
          <w:b w:val="0"/>
        </w:rPr>
        <w:t xml:space="preserve"> come impresa ausiliaria </w:t>
      </w:r>
      <w:r>
        <w:rPr>
          <w:rFonts w:ascii="Calibri" w:hAnsi="Calibri"/>
          <w:b w:val="0"/>
        </w:rPr>
        <w:t xml:space="preserve"> </w:t>
      </w:r>
    </w:p>
    <w:p w14:paraId="48D76B5A" w14:textId="77777777" w:rsidR="00790E73" w:rsidRDefault="00790E73" w:rsidP="00790E73">
      <w:pPr>
        <w:jc w:val="both"/>
        <w:rPr>
          <w:i/>
        </w:rPr>
      </w:pPr>
      <w:r>
        <w:rPr>
          <w:i/>
        </w:rPr>
        <w:t>Consapevole del fatto che, in caso di mendace dichiarazione, verranno applicate nei suoi riguardi, ai sensi dell'articolo 76 del D.P.R. 28 dicembre 2000 n. 445, le sanzioni previste dal codice penale e dalle leggi speciali in materia di falsità negli atti, oltre alle conseguenze amministrative previste per le procedure relative agli appalti pubblici</w:t>
      </w:r>
    </w:p>
    <w:p w14:paraId="0B3E35B0" w14:textId="77777777" w:rsidR="00790E73" w:rsidRDefault="00790E73" w:rsidP="00790E73">
      <w:pPr>
        <w:spacing w:after="0" w:line="240" w:lineRule="auto"/>
        <w:jc w:val="center"/>
        <w:rPr>
          <w:b/>
          <w:sz w:val="40"/>
          <w:szCs w:val="40"/>
        </w:rPr>
      </w:pPr>
      <w:r>
        <w:rPr>
          <w:b/>
          <w:sz w:val="40"/>
          <w:szCs w:val="40"/>
        </w:rPr>
        <w:t>DICHIARA</w:t>
      </w:r>
    </w:p>
    <w:p w14:paraId="6C9E5A2E" w14:textId="385A0E92" w:rsidR="00790E73" w:rsidRDefault="00790E73" w:rsidP="0017100C">
      <w:pPr>
        <w:pStyle w:val="titolo4"/>
        <w:rPr>
          <w:rFonts w:ascii="Calibri" w:hAnsi="Calibri"/>
          <w:b w:val="0"/>
          <w:bCs w:val="0"/>
        </w:rPr>
      </w:pPr>
      <w:r w:rsidRPr="007B0BA9">
        <w:rPr>
          <w:rFonts w:ascii="Calibri" w:hAnsi="Calibri"/>
          <w:b w:val="0"/>
          <w:bCs w:val="0"/>
        </w:rPr>
        <w:t>(</w:t>
      </w:r>
      <w:r w:rsidRPr="007B0BA9">
        <w:rPr>
          <w:rFonts w:ascii="Calibri" w:hAnsi="Calibri"/>
          <w:b w:val="0"/>
          <w:bCs w:val="0"/>
          <w:color w:val="FF0000"/>
        </w:rPr>
        <w:t>barrare obbligatoriamente la casella che interessa</w:t>
      </w:r>
      <w:r w:rsidRPr="007B0BA9">
        <w:rPr>
          <w:rFonts w:ascii="Calibri" w:hAnsi="Calibri"/>
          <w:b w:val="0"/>
          <w:bCs w:val="0"/>
        </w:rPr>
        <w:t>)</w:t>
      </w:r>
    </w:p>
    <w:p w14:paraId="386A44A7" w14:textId="77777777" w:rsidR="0011395A" w:rsidRDefault="0011395A" w:rsidP="0017100C">
      <w:pPr>
        <w:pStyle w:val="titolo4"/>
        <w:rPr>
          <w:rFonts w:ascii="Calibri" w:hAnsi="Calibri"/>
          <w:b w:val="0"/>
          <w:bCs w:val="0"/>
        </w:rPr>
      </w:pPr>
    </w:p>
    <w:p w14:paraId="48D53D25" w14:textId="77777777" w:rsidR="00277DF3" w:rsidRDefault="0011395A" w:rsidP="00277DF3">
      <w:pPr>
        <w:pStyle w:val="Paragrafoelenco"/>
        <w:numPr>
          <w:ilvl w:val="0"/>
          <w:numId w:val="3"/>
        </w:numPr>
        <w:spacing w:before="60" w:after="60"/>
        <w:ind w:left="142"/>
        <w:jc w:val="both"/>
        <w:rPr>
          <w:rFonts w:cs="Calibri"/>
        </w:rPr>
      </w:pPr>
      <w:r w:rsidRPr="00277DF3">
        <w:rPr>
          <w:rFonts w:cs="Calibri"/>
        </w:rPr>
        <w:t>Di essere in possesso dei requisiti di ordine generale di cui agli articoli da 94 a 98 del codice appalti;</w:t>
      </w:r>
    </w:p>
    <w:p w14:paraId="04B2F3FF" w14:textId="5F830BC3" w:rsidR="00277DF3" w:rsidRPr="00277DF3" w:rsidRDefault="00277DF3" w:rsidP="00277DF3">
      <w:pPr>
        <w:pStyle w:val="Paragrafoelenco"/>
        <w:numPr>
          <w:ilvl w:val="0"/>
          <w:numId w:val="3"/>
        </w:numPr>
        <w:spacing w:before="60" w:after="60"/>
        <w:ind w:left="142"/>
        <w:jc w:val="both"/>
        <w:rPr>
          <w:rFonts w:cs="Calibri"/>
        </w:rPr>
      </w:pPr>
      <w:r w:rsidRPr="00277DF3">
        <w:rPr>
          <w:rFonts w:cs="Calibri"/>
        </w:rPr>
        <w:t>Di essere in possesso dei requisiti di ordine speciale di cui all’art. 100 del codice appalti oggetto di avvalimento</w:t>
      </w:r>
      <w:r w:rsidR="003743B6">
        <w:rPr>
          <w:rFonts w:cs="Calibri"/>
        </w:rPr>
        <w:t>;</w:t>
      </w:r>
    </w:p>
    <w:p w14:paraId="06B89171" w14:textId="5A982E51" w:rsidR="0011395A" w:rsidRDefault="0011395A" w:rsidP="00CF077D">
      <w:pPr>
        <w:pStyle w:val="Paragrafoelenco"/>
        <w:numPr>
          <w:ilvl w:val="0"/>
          <w:numId w:val="3"/>
        </w:numPr>
        <w:spacing w:before="60" w:after="60"/>
        <w:ind w:left="142"/>
        <w:jc w:val="both"/>
        <w:rPr>
          <w:rFonts w:asciiTheme="minorHAnsi" w:hAnsiTheme="minorHAnsi" w:cstheme="minorHAnsi"/>
          <w:sz w:val="24"/>
          <w:szCs w:val="24"/>
        </w:rPr>
      </w:pPr>
      <w:r w:rsidRPr="00CF077D">
        <w:rPr>
          <w:rFonts w:asciiTheme="minorHAnsi" w:hAnsiTheme="minorHAnsi" w:cstheme="minorHAnsi"/>
        </w:rPr>
        <w:t xml:space="preserve">che i dati identificativi (nome, cognome, data e luogo di nascita, codice fiscale, indirizzo di residenza) dei soggetti di cui all’art. 94, comma 3 del Codice </w:t>
      </w:r>
      <w:r w:rsidRPr="00CF077D">
        <w:rPr>
          <w:rFonts w:asciiTheme="minorHAnsi" w:hAnsiTheme="minorHAnsi" w:cstheme="minorHAnsi"/>
          <w:b/>
          <w:bCs/>
        </w:rPr>
        <w:t>attualmente in carica,</w:t>
      </w:r>
      <w:r w:rsidRPr="00CF077D">
        <w:rPr>
          <w:rFonts w:asciiTheme="minorHAnsi" w:hAnsiTheme="minorHAnsi" w:cstheme="minorHAnsi"/>
        </w:rPr>
        <w:t xml:space="preserve"> sono i seguenti</w:t>
      </w:r>
      <w:r w:rsidRPr="00CF077D">
        <w:rPr>
          <w:rFonts w:asciiTheme="minorHAnsi" w:hAnsiTheme="minorHAnsi" w:cstheme="minorHAnsi"/>
          <w:sz w:val="24"/>
          <w:szCs w:val="24"/>
        </w:rPr>
        <w:t>:</w:t>
      </w:r>
    </w:p>
    <w:p w14:paraId="126C61FE" w14:textId="77777777" w:rsidR="00984A41" w:rsidRPr="00CF077D" w:rsidRDefault="00984A41" w:rsidP="00056CEE">
      <w:pPr>
        <w:pStyle w:val="Paragrafoelenco"/>
        <w:spacing w:before="60" w:after="60"/>
        <w:ind w:left="142"/>
        <w:jc w:val="both"/>
        <w:rPr>
          <w:rFonts w:asciiTheme="minorHAnsi" w:hAnsiTheme="minorHAnsi" w:cstheme="minorHAnsi"/>
          <w:sz w:val="24"/>
          <w:szCs w:val="24"/>
        </w:rPr>
      </w:pPr>
    </w:p>
    <w:p w14:paraId="14E1D477" w14:textId="77777777" w:rsidR="0011395A" w:rsidRDefault="0011395A" w:rsidP="0011395A">
      <w:pPr>
        <w:pStyle w:val="sche3"/>
        <w:tabs>
          <w:tab w:val="left" w:pos="0"/>
        </w:tabs>
        <w:ind w:left="360"/>
        <w:rPr>
          <w:bCs/>
          <w:sz w:val="16"/>
          <w:szCs w:val="1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605"/>
        <w:gridCol w:w="1371"/>
        <w:gridCol w:w="1843"/>
        <w:gridCol w:w="2126"/>
      </w:tblGrid>
      <w:tr w:rsidR="0011395A" w:rsidRPr="00511DC8" w14:paraId="4BF762BF" w14:textId="77777777" w:rsidTr="007D0346">
        <w:trPr>
          <w:trHeight w:val="439"/>
        </w:trPr>
        <w:tc>
          <w:tcPr>
            <w:tcW w:w="9639" w:type="dxa"/>
            <w:gridSpan w:val="5"/>
            <w:vAlign w:val="center"/>
          </w:tcPr>
          <w:p w14:paraId="36A0A56F" w14:textId="77777777" w:rsidR="0011395A" w:rsidRPr="00346FA4" w:rsidRDefault="0011395A" w:rsidP="007D0346">
            <w:pPr>
              <w:pStyle w:val="Default"/>
              <w:spacing w:line="276" w:lineRule="auto"/>
              <w:jc w:val="center"/>
              <w:rPr>
                <w:rFonts w:ascii="Calibri" w:hAnsi="Calibri"/>
                <w:b/>
                <w:bCs/>
                <w:color w:val="FF0000"/>
                <w:sz w:val="20"/>
                <w:szCs w:val="20"/>
              </w:rPr>
            </w:pPr>
            <w:r>
              <w:rPr>
                <w:rFonts w:ascii="Calibri" w:hAnsi="Calibri"/>
                <w:b/>
                <w:bCs/>
                <w:color w:val="FF0000"/>
                <w:sz w:val="20"/>
                <w:szCs w:val="20"/>
              </w:rPr>
              <w:lastRenderedPageBreak/>
              <w:t xml:space="preserve">Tab. 1 - </w:t>
            </w:r>
            <w:r w:rsidRPr="00346FA4">
              <w:rPr>
                <w:rFonts w:ascii="Calibri" w:hAnsi="Calibri"/>
                <w:b/>
                <w:bCs/>
                <w:color w:val="FF0000"/>
                <w:sz w:val="20"/>
                <w:szCs w:val="20"/>
              </w:rPr>
              <w:t>In caso di impresa individuale</w:t>
            </w:r>
          </w:p>
        </w:tc>
      </w:tr>
      <w:tr w:rsidR="0011395A" w:rsidRPr="00511DC8" w14:paraId="0ACBC60D" w14:textId="77777777" w:rsidTr="007D0346">
        <w:trPr>
          <w:trHeight w:val="439"/>
        </w:trPr>
        <w:tc>
          <w:tcPr>
            <w:tcW w:w="9639" w:type="dxa"/>
            <w:gridSpan w:val="5"/>
            <w:vAlign w:val="center"/>
          </w:tcPr>
          <w:p w14:paraId="6C9427E7" w14:textId="77777777" w:rsidR="0011395A" w:rsidRPr="00F14A33" w:rsidRDefault="0011395A" w:rsidP="007D0346">
            <w:pPr>
              <w:pStyle w:val="Default"/>
              <w:spacing w:line="276" w:lineRule="auto"/>
              <w:jc w:val="center"/>
              <w:rPr>
                <w:rFonts w:ascii="Calibri" w:hAnsi="Calibri"/>
                <w:b/>
                <w:bCs/>
                <w:color w:val="auto"/>
                <w:sz w:val="20"/>
                <w:szCs w:val="20"/>
              </w:rPr>
            </w:pPr>
            <w:r w:rsidRPr="00F14A33">
              <w:rPr>
                <w:rFonts w:ascii="Calibri" w:hAnsi="Calibri"/>
                <w:b/>
                <w:bCs/>
                <w:color w:val="auto"/>
                <w:sz w:val="20"/>
                <w:szCs w:val="20"/>
                <w:highlight w:val="yellow"/>
              </w:rPr>
              <w:t>TITOLARE e DIRETTORI TECNICI (</w:t>
            </w:r>
            <w:r w:rsidRPr="00F14A33">
              <w:rPr>
                <w:rFonts w:ascii="Calibri" w:hAnsi="Calibri"/>
                <w:b/>
                <w:bCs/>
                <w:i/>
                <w:color w:val="auto"/>
                <w:sz w:val="20"/>
                <w:szCs w:val="20"/>
                <w:highlight w:val="yellow"/>
              </w:rPr>
              <w:t>se previsti</w:t>
            </w:r>
            <w:r w:rsidRPr="00F14A33">
              <w:rPr>
                <w:rFonts w:ascii="Calibri" w:hAnsi="Calibri"/>
                <w:b/>
                <w:bCs/>
                <w:color w:val="auto"/>
                <w:sz w:val="20"/>
                <w:szCs w:val="20"/>
                <w:highlight w:val="yellow"/>
              </w:rPr>
              <w:t>)</w:t>
            </w:r>
          </w:p>
        </w:tc>
      </w:tr>
      <w:tr w:rsidR="000224F8" w:rsidRPr="00511DC8" w14:paraId="58B79BC1" w14:textId="77777777" w:rsidTr="000224F8">
        <w:trPr>
          <w:trHeight w:val="439"/>
        </w:trPr>
        <w:tc>
          <w:tcPr>
            <w:tcW w:w="2694" w:type="dxa"/>
            <w:vAlign w:val="center"/>
          </w:tcPr>
          <w:p w14:paraId="4679A163" w14:textId="77777777" w:rsidR="000224F8" w:rsidRPr="00346FA4" w:rsidRDefault="000224F8"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Nome e Cognome</w:t>
            </w:r>
          </w:p>
        </w:tc>
        <w:tc>
          <w:tcPr>
            <w:tcW w:w="1605" w:type="dxa"/>
            <w:vAlign w:val="center"/>
          </w:tcPr>
          <w:p w14:paraId="4F295CAC" w14:textId="2D3BF0E6" w:rsidR="000224F8" w:rsidRPr="00346FA4" w:rsidRDefault="000224F8" w:rsidP="000224F8">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Data e luogo di nascita</w:t>
            </w:r>
          </w:p>
        </w:tc>
        <w:tc>
          <w:tcPr>
            <w:tcW w:w="1371" w:type="dxa"/>
            <w:vAlign w:val="center"/>
          </w:tcPr>
          <w:p w14:paraId="56EE0D15" w14:textId="04D9A92E" w:rsidR="000224F8" w:rsidRPr="00346FA4" w:rsidRDefault="000224F8"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rPr>
              <w:t>Luogo di residenza</w:t>
            </w:r>
          </w:p>
        </w:tc>
        <w:tc>
          <w:tcPr>
            <w:tcW w:w="1843" w:type="dxa"/>
            <w:vAlign w:val="center"/>
          </w:tcPr>
          <w:p w14:paraId="00D51C4A" w14:textId="39719F03" w:rsidR="000224F8" w:rsidRPr="00346FA4" w:rsidRDefault="000224F8"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0AAAE248" w14:textId="77777777" w:rsidR="000224F8" w:rsidRPr="00346FA4" w:rsidRDefault="000224F8"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0224F8" w:rsidRPr="00511DC8" w14:paraId="4DD9F914" w14:textId="77777777" w:rsidTr="000224F8">
        <w:tc>
          <w:tcPr>
            <w:tcW w:w="2694" w:type="dxa"/>
            <w:vAlign w:val="center"/>
          </w:tcPr>
          <w:p w14:paraId="16DF17EA"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605" w:type="dxa"/>
            <w:vAlign w:val="center"/>
          </w:tcPr>
          <w:p w14:paraId="07A5313F"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371" w:type="dxa"/>
            <w:vAlign w:val="center"/>
          </w:tcPr>
          <w:p w14:paraId="6442C65E"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843" w:type="dxa"/>
            <w:vAlign w:val="center"/>
          </w:tcPr>
          <w:p w14:paraId="675EEB11" w14:textId="128DC81D" w:rsidR="000224F8" w:rsidRPr="00346FA4" w:rsidRDefault="000224F8" w:rsidP="007D0346">
            <w:pPr>
              <w:pStyle w:val="Default"/>
              <w:spacing w:line="276" w:lineRule="auto"/>
              <w:jc w:val="both"/>
              <w:rPr>
                <w:rFonts w:ascii="Calibri" w:hAnsi="Calibri"/>
                <w:b/>
                <w:bCs/>
                <w:color w:val="auto"/>
                <w:sz w:val="20"/>
                <w:szCs w:val="20"/>
              </w:rPr>
            </w:pPr>
            <w:r>
              <w:rPr>
                <w:rFonts w:ascii="Calibri" w:hAnsi="Calibri"/>
                <w:b/>
                <w:bCs/>
                <w:color w:val="auto"/>
                <w:sz w:val="20"/>
                <w:szCs w:val="20"/>
              </w:rPr>
              <w:t>Titolare</w:t>
            </w:r>
          </w:p>
        </w:tc>
        <w:tc>
          <w:tcPr>
            <w:tcW w:w="2126" w:type="dxa"/>
            <w:vAlign w:val="center"/>
          </w:tcPr>
          <w:p w14:paraId="3F6CD952" w14:textId="77777777" w:rsidR="000224F8" w:rsidRPr="00346FA4" w:rsidRDefault="000224F8" w:rsidP="007D0346">
            <w:pPr>
              <w:pStyle w:val="Default"/>
              <w:spacing w:line="276" w:lineRule="auto"/>
              <w:jc w:val="both"/>
              <w:rPr>
                <w:rFonts w:ascii="Calibri" w:hAnsi="Calibri"/>
                <w:b/>
                <w:bCs/>
                <w:color w:val="auto"/>
                <w:sz w:val="20"/>
                <w:szCs w:val="20"/>
              </w:rPr>
            </w:pPr>
          </w:p>
        </w:tc>
      </w:tr>
      <w:tr w:rsidR="000224F8" w:rsidRPr="00511DC8" w14:paraId="1390EF7F" w14:textId="77777777" w:rsidTr="000224F8">
        <w:tc>
          <w:tcPr>
            <w:tcW w:w="2694" w:type="dxa"/>
            <w:vAlign w:val="center"/>
          </w:tcPr>
          <w:p w14:paraId="3E354962"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605" w:type="dxa"/>
            <w:vAlign w:val="center"/>
          </w:tcPr>
          <w:p w14:paraId="1D4D1BA1"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371" w:type="dxa"/>
            <w:vAlign w:val="center"/>
          </w:tcPr>
          <w:p w14:paraId="05E93E5B"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843" w:type="dxa"/>
            <w:vAlign w:val="center"/>
          </w:tcPr>
          <w:p w14:paraId="3229BFF6" w14:textId="08BAEB80" w:rsidR="000224F8" w:rsidRPr="00346FA4" w:rsidRDefault="000224F8" w:rsidP="007D0346">
            <w:pPr>
              <w:pStyle w:val="Default"/>
              <w:spacing w:line="276" w:lineRule="auto"/>
              <w:jc w:val="both"/>
              <w:rPr>
                <w:rFonts w:ascii="Calibri" w:hAnsi="Calibri"/>
                <w:b/>
                <w:bCs/>
                <w:color w:val="auto"/>
                <w:sz w:val="20"/>
                <w:szCs w:val="20"/>
              </w:rPr>
            </w:pPr>
            <w:r>
              <w:rPr>
                <w:rFonts w:ascii="Calibri" w:hAnsi="Calibri"/>
                <w:b/>
                <w:bCs/>
                <w:color w:val="auto"/>
                <w:sz w:val="20"/>
                <w:szCs w:val="20"/>
              </w:rPr>
              <w:t>Direttore Tecnico</w:t>
            </w:r>
          </w:p>
        </w:tc>
        <w:tc>
          <w:tcPr>
            <w:tcW w:w="2126" w:type="dxa"/>
            <w:vAlign w:val="center"/>
          </w:tcPr>
          <w:p w14:paraId="06B61D5B" w14:textId="77777777" w:rsidR="000224F8" w:rsidRPr="00346FA4" w:rsidRDefault="000224F8" w:rsidP="007D0346">
            <w:pPr>
              <w:pStyle w:val="Default"/>
              <w:spacing w:line="276" w:lineRule="auto"/>
              <w:jc w:val="both"/>
              <w:rPr>
                <w:rFonts w:ascii="Calibri" w:hAnsi="Calibri"/>
                <w:b/>
                <w:bCs/>
                <w:color w:val="auto"/>
                <w:sz w:val="20"/>
                <w:szCs w:val="20"/>
              </w:rPr>
            </w:pPr>
          </w:p>
        </w:tc>
      </w:tr>
      <w:tr w:rsidR="000224F8" w:rsidRPr="00511DC8" w14:paraId="53D72DE8" w14:textId="77777777" w:rsidTr="000224F8">
        <w:tc>
          <w:tcPr>
            <w:tcW w:w="2694" w:type="dxa"/>
            <w:vAlign w:val="center"/>
          </w:tcPr>
          <w:p w14:paraId="3A40A0E5"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605" w:type="dxa"/>
            <w:vAlign w:val="center"/>
          </w:tcPr>
          <w:p w14:paraId="5C694F26"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371" w:type="dxa"/>
            <w:vAlign w:val="center"/>
          </w:tcPr>
          <w:p w14:paraId="59C2B142"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843" w:type="dxa"/>
            <w:vAlign w:val="center"/>
          </w:tcPr>
          <w:p w14:paraId="4F0E5C77" w14:textId="1A01FFE5" w:rsidR="000224F8" w:rsidRPr="00346FA4" w:rsidRDefault="000224F8" w:rsidP="007D0346">
            <w:pPr>
              <w:pStyle w:val="Default"/>
              <w:spacing w:line="276" w:lineRule="auto"/>
              <w:jc w:val="both"/>
              <w:rPr>
                <w:rFonts w:ascii="Calibri" w:hAnsi="Calibri"/>
                <w:b/>
                <w:bCs/>
                <w:color w:val="auto"/>
                <w:sz w:val="20"/>
                <w:szCs w:val="20"/>
              </w:rPr>
            </w:pPr>
          </w:p>
        </w:tc>
        <w:tc>
          <w:tcPr>
            <w:tcW w:w="2126" w:type="dxa"/>
            <w:vAlign w:val="center"/>
          </w:tcPr>
          <w:p w14:paraId="74FE1E23" w14:textId="77777777" w:rsidR="000224F8" w:rsidRPr="00346FA4" w:rsidRDefault="000224F8" w:rsidP="007D0346">
            <w:pPr>
              <w:pStyle w:val="Default"/>
              <w:spacing w:line="276" w:lineRule="auto"/>
              <w:jc w:val="both"/>
              <w:rPr>
                <w:rFonts w:ascii="Calibri" w:hAnsi="Calibri"/>
                <w:b/>
                <w:bCs/>
                <w:color w:val="auto"/>
                <w:sz w:val="20"/>
                <w:szCs w:val="20"/>
              </w:rPr>
            </w:pPr>
          </w:p>
        </w:tc>
      </w:tr>
      <w:tr w:rsidR="000224F8" w:rsidRPr="00511DC8" w14:paraId="35A7B6FE" w14:textId="77777777" w:rsidTr="000224F8">
        <w:tc>
          <w:tcPr>
            <w:tcW w:w="2694" w:type="dxa"/>
            <w:vAlign w:val="center"/>
          </w:tcPr>
          <w:p w14:paraId="01090D9A"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605" w:type="dxa"/>
            <w:vAlign w:val="center"/>
          </w:tcPr>
          <w:p w14:paraId="535B8B23"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371" w:type="dxa"/>
            <w:vAlign w:val="center"/>
          </w:tcPr>
          <w:p w14:paraId="4CD744F6"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843" w:type="dxa"/>
            <w:vAlign w:val="center"/>
          </w:tcPr>
          <w:p w14:paraId="79F58E69" w14:textId="08FC29AB" w:rsidR="000224F8" w:rsidRPr="00346FA4" w:rsidRDefault="000224F8" w:rsidP="007D0346">
            <w:pPr>
              <w:pStyle w:val="Default"/>
              <w:spacing w:line="276" w:lineRule="auto"/>
              <w:jc w:val="both"/>
              <w:rPr>
                <w:rFonts w:ascii="Calibri" w:hAnsi="Calibri"/>
                <w:b/>
                <w:bCs/>
                <w:color w:val="auto"/>
                <w:sz w:val="20"/>
                <w:szCs w:val="20"/>
              </w:rPr>
            </w:pPr>
          </w:p>
        </w:tc>
        <w:tc>
          <w:tcPr>
            <w:tcW w:w="2126" w:type="dxa"/>
            <w:vAlign w:val="center"/>
          </w:tcPr>
          <w:p w14:paraId="5C654F80" w14:textId="77777777" w:rsidR="000224F8" w:rsidRPr="00346FA4" w:rsidRDefault="000224F8" w:rsidP="007D0346">
            <w:pPr>
              <w:pStyle w:val="Default"/>
              <w:spacing w:line="276" w:lineRule="auto"/>
              <w:jc w:val="both"/>
              <w:rPr>
                <w:rFonts w:ascii="Calibri" w:hAnsi="Calibri"/>
                <w:b/>
                <w:bCs/>
                <w:color w:val="auto"/>
                <w:sz w:val="20"/>
                <w:szCs w:val="20"/>
              </w:rPr>
            </w:pPr>
          </w:p>
        </w:tc>
      </w:tr>
    </w:tbl>
    <w:p w14:paraId="7E2411C6" w14:textId="77777777" w:rsidR="0011395A" w:rsidRPr="00A33F1C" w:rsidRDefault="0011395A" w:rsidP="0011395A">
      <w:pPr>
        <w:pStyle w:val="sche3"/>
        <w:tabs>
          <w:tab w:val="left" w:pos="0"/>
        </w:tabs>
        <w:spacing w:line="360" w:lineRule="auto"/>
        <w:ind w:left="360"/>
        <w:rPr>
          <w:bCs/>
          <w:sz w:val="16"/>
          <w:szCs w:val="1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605"/>
        <w:gridCol w:w="1371"/>
        <w:gridCol w:w="1843"/>
        <w:gridCol w:w="2126"/>
      </w:tblGrid>
      <w:tr w:rsidR="0011395A" w:rsidRPr="00511DC8" w14:paraId="2A3AB09E" w14:textId="77777777" w:rsidTr="007D0346">
        <w:trPr>
          <w:trHeight w:val="439"/>
        </w:trPr>
        <w:tc>
          <w:tcPr>
            <w:tcW w:w="9639" w:type="dxa"/>
            <w:gridSpan w:val="5"/>
            <w:vAlign w:val="center"/>
          </w:tcPr>
          <w:p w14:paraId="48CAE186" w14:textId="77777777" w:rsidR="0011395A" w:rsidRPr="00346FA4" w:rsidRDefault="0011395A" w:rsidP="007D0346">
            <w:pPr>
              <w:pStyle w:val="Default"/>
              <w:spacing w:line="276" w:lineRule="auto"/>
              <w:jc w:val="center"/>
              <w:rPr>
                <w:rFonts w:ascii="Calibri" w:hAnsi="Calibri"/>
                <w:b/>
                <w:bCs/>
                <w:color w:val="FF0000"/>
                <w:sz w:val="20"/>
                <w:szCs w:val="20"/>
              </w:rPr>
            </w:pPr>
            <w:r>
              <w:rPr>
                <w:rFonts w:ascii="Calibri" w:hAnsi="Calibri"/>
                <w:b/>
                <w:bCs/>
                <w:color w:val="FF0000"/>
                <w:sz w:val="20"/>
                <w:szCs w:val="20"/>
              </w:rPr>
              <w:t xml:space="preserve">Tab. 2 - </w:t>
            </w:r>
            <w:r w:rsidRPr="00346FA4">
              <w:rPr>
                <w:rFonts w:ascii="Calibri" w:hAnsi="Calibri"/>
                <w:b/>
                <w:bCs/>
                <w:color w:val="FF0000"/>
                <w:sz w:val="20"/>
                <w:szCs w:val="20"/>
              </w:rPr>
              <w:t xml:space="preserve">In caso di </w:t>
            </w:r>
            <w:r>
              <w:rPr>
                <w:rFonts w:ascii="Calibri" w:hAnsi="Calibri"/>
                <w:b/>
                <w:bCs/>
                <w:color w:val="FF0000"/>
                <w:sz w:val="20"/>
                <w:szCs w:val="20"/>
              </w:rPr>
              <w:t>società in nome collettivo</w:t>
            </w:r>
          </w:p>
        </w:tc>
      </w:tr>
      <w:tr w:rsidR="0011395A" w:rsidRPr="00511DC8" w14:paraId="2A7589DE" w14:textId="77777777" w:rsidTr="007D0346">
        <w:trPr>
          <w:trHeight w:val="439"/>
        </w:trPr>
        <w:tc>
          <w:tcPr>
            <w:tcW w:w="9639" w:type="dxa"/>
            <w:gridSpan w:val="5"/>
            <w:vAlign w:val="center"/>
          </w:tcPr>
          <w:p w14:paraId="28965632" w14:textId="77777777" w:rsidR="0011395A" w:rsidRPr="00F14A33" w:rsidRDefault="0011395A" w:rsidP="007D0346">
            <w:pPr>
              <w:pStyle w:val="Default"/>
              <w:spacing w:line="276" w:lineRule="auto"/>
              <w:jc w:val="center"/>
              <w:rPr>
                <w:rFonts w:ascii="Calibri" w:hAnsi="Calibri"/>
                <w:b/>
                <w:bCs/>
                <w:color w:val="auto"/>
                <w:sz w:val="20"/>
                <w:szCs w:val="20"/>
              </w:rPr>
            </w:pPr>
            <w:r w:rsidRPr="00F14A33">
              <w:rPr>
                <w:rFonts w:ascii="Calibri" w:hAnsi="Calibri"/>
                <w:b/>
                <w:bCs/>
                <w:color w:val="auto"/>
                <w:sz w:val="20"/>
                <w:szCs w:val="20"/>
                <w:highlight w:val="yellow"/>
              </w:rPr>
              <w:t xml:space="preserve">SOCI </w:t>
            </w:r>
            <w:r>
              <w:rPr>
                <w:rFonts w:ascii="Calibri" w:hAnsi="Calibri"/>
                <w:b/>
                <w:bCs/>
                <w:color w:val="auto"/>
                <w:sz w:val="20"/>
                <w:szCs w:val="20"/>
                <w:highlight w:val="yellow"/>
              </w:rPr>
              <w:t xml:space="preserve">AMMINISTRATORI </w:t>
            </w:r>
            <w:r w:rsidRPr="00F14A33">
              <w:rPr>
                <w:rFonts w:ascii="Calibri" w:hAnsi="Calibri"/>
                <w:b/>
                <w:bCs/>
                <w:color w:val="auto"/>
                <w:sz w:val="20"/>
                <w:szCs w:val="20"/>
                <w:highlight w:val="yellow"/>
              </w:rPr>
              <w:t>e DIRETTORI TECNICI (</w:t>
            </w:r>
            <w:r w:rsidRPr="00F14A33">
              <w:rPr>
                <w:rFonts w:ascii="Calibri" w:hAnsi="Calibri"/>
                <w:b/>
                <w:bCs/>
                <w:i/>
                <w:color w:val="auto"/>
                <w:sz w:val="20"/>
                <w:szCs w:val="20"/>
                <w:highlight w:val="yellow"/>
              </w:rPr>
              <w:t>se previsti</w:t>
            </w:r>
            <w:r w:rsidRPr="00F14A33">
              <w:rPr>
                <w:rFonts w:ascii="Calibri" w:hAnsi="Calibri"/>
                <w:b/>
                <w:bCs/>
                <w:color w:val="auto"/>
                <w:sz w:val="20"/>
                <w:szCs w:val="20"/>
                <w:highlight w:val="yellow"/>
              </w:rPr>
              <w:t>)</w:t>
            </w:r>
          </w:p>
        </w:tc>
      </w:tr>
      <w:tr w:rsidR="000224F8" w:rsidRPr="00346FA4" w14:paraId="35DF3586" w14:textId="77777777" w:rsidTr="000224F8">
        <w:trPr>
          <w:trHeight w:val="439"/>
        </w:trPr>
        <w:tc>
          <w:tcPr>
            <w:tcW w:w="2694" w:type="dxa"/>
            <w:vAlign w:val="center"/>
          </w:tcPr>
          <w:p w14:paraId="7A36CAFC" w14:textId="77777777" w:rsidR="000224F8" w:rsidRPr="00346FA4" w:rsidRDefault="000224F8"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Nome e Cognome</w:t>
            </w:r>
          </w:p>
        </w:tc>
        <w:tc>
          <w:tcPr>
            <w:tcW w:w="1605" w:type="dxa"/>
            <w:vAlign w:val="center"/>
          </w:tcPr>
          <w:p w14:paraId="203230D9" w14:textId="67D34C5B" w:rsidR="000224F8" w:rsidRPr="000224F8" w:rsidRDefault="000224F8" w:rsidP="000224F8">
            <w:pPr>
              <w:pStyle w:val="Default"/>
              <w:jc w:val="center"/>
              <w:rPr>
                <w:rFonts w:ascii="Calibri" w:hAnsi="Calibri"/>
                <w:b/>
                <w:bCs/>
                <w:sz w:val="20"/>
                <w:szCs w:val="20"/>
              </w:rPr>
            </w:pPr>
            <w:r w:rsidRPr="00C23068">
              <w:rPr>
                <w:rFonts w:ascii="Calibri" w:hAnsi="Calibri"/>
                <w:b/>
                <w:bCs/>
                <w:sz w:val="20"/>
                <w:szCs w:val="20"/>
              </w:rPr>
              <w:t>Data e luogo di nascita</w:t>
            </w:r>
          </w:p>
        </w:tc>
        <w:tc>
          <w:tcPr>
            <w:tcW w:w="1371" w:type="dxa"/>
            <w:vAlign w:val="center"/>
          </w:tcPr>
          <w:p w14:paraId="1426DFCF" w14:textId="6F958151" w:rsidR="000224F8" w:rsidRPr="00346FA4" w:rsidRDefault="000224F8"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rPr>
              <w:t>Luogo di residenza</w:t>
            </w:r>
          </w:p>
        </w:tc>
        <w:tc>
          <w:tcPr>
            <w:tcW w:w="1843" w:type="dxa"/>
            <w:vAlign w:val="center"/>
          </w:tcPr>
          <w:p w14:paraId="4088C29C" w14:textId="16A6B2D2" w:rsidR="000224F8" w:rsidRPr="00346FA4" w:rsidRDefault="000224F8"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599EA2FA" w14:textId="77777777" w:rsidR="000224F8" w:rsidRPr="00346FA4" w:rsidRDefault="000224F8"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0224F8" w:rsidRPr="00346FA4" w14:paraId="0A1754C5" w14:textId="77777777" w:rsidTr="000224F8">
        <w:tc>
          <w:tcPr>
            <w:tcW w:w="2694" w:type="dxa"/>
            <w:vAlign w:val="center"/>
          </w:tcPr>
          <w:p w14:paraId="4F153450"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605" w:type="dxa"/>
            <w:vAlign w:val="center"/>
          </w:tcPr>
          <w:p w14:paraId="7B84CAB5"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371" w:type="dxa"/>
            <w:vAlign w:val="center"/>
          </w:tcPr>
          <w:p w14:paraId="2C9BBD79"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843" w:type="dxa"/>
            <w:vAlign w:val="center"/>
          </w:tcPr>
          <w:p w14:paraId="3061864E" w14:textId="0D4BB642" w:rsidR="000224F8" w:rsidRPr="00346FA4" w:rsidRDefault="000224F8" w:rsidP="007D0346">
            <w:pPr>
              <w:pStyle w:val="Default"/>
              <w:spacing w:line="276" w:lineRule="auto"/>
              <w:jc w:val="both"/>
              <w:rPr>
                <w:rFonts w:ascii="Calibri" w:hAnsi="Calibri"/>
                <w:b/>
                <w:bCs/>
                <w:color w:val="auto"/>
                <w:sz w:val="20"/>
                <w:szCs w:val="20"/>
              </w:rPr>
            </w:pPr>
            <w:r>
              <w:rPr>
                <w:rFonts w:ascii="Calibri" w:hAnsi="Calibri"/>
                <w:b/>
                <w:bCs/>
                <w:color w:val="auto"/>
                <w:sz w:val="20"/>
                <w:szCs w:val="20"/>
              </w:rPr>
              <w:t>Socio amministratore</w:t>
            </w:r>
          </w:p>
        </w:tc>
        <w:tc>
          <w:tcPr>
            <w:tcW w:w="2126" w:type="dxa"/>
            <w:vAlign w:val="center"/>
          </w:tcPr>
          <w:p w14:paraId="286A1E40" w14:textId="77777777" w:rsidR="000224F8" w:rsidRPr="00346FA4" w:rsidRDefault="000224F8" w:rsidP="007D0346">
            <w:pPr>
              <w:pStyle w:val="Default"/>
              <w:spacing w:line="276" w:lineRule="auto"/>
              <w:jc w:val="both"/>
              <w:rPr>
                <w:rFonts w:ascii="Calibri" w:hAnsi="Calibri"/>
                <w:b/>
                <w:bCs/>
                <w:color w:val="auto"/>
                <w:sz w:val="20"/>
                <w:szCs w:val="20"/>
              </w:rPr>
            </w:pPr>
          </w:p>
        </w:tc>
      </w:tr>
      <w:tr w:rsidR="000224F8" w:rsidRPr="00346FA4" w14:paraId="1D2C5F33" w14:textId="77777777" w:rsidTr="000224F8">
        <w:tc>
          <w:tcPr>
            <w:tcW w:w="2694" w:type="dxa"/>
            <w:vAlign w:val="center"/>
          </w:tcPr>
          <w:p w14:paraId="3C1BC309"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605" w:type="dxa"/>
            <w:vAlign w:val="center"/>
          </w:tcPr>
          <w:p w14:paraId="10161653"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371" w:type="dxa"/>
            <w:vAlign w:val="center"/>
          </w:tcPr>
          <w:p w14:paraId="2D39CEBF"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843" w:type="dxa"/>
            <w:vAlign w:val="center"/>
          </w:tcPr>
          <w:p w14:paraId="3A6330C4" w14:textId="3D4222B2" w:rsidR="000224F8" w:rsidRPr="00346FA4" w:rsidRDefault="000224F8" w:rsidP="007D0346">
            <w:pPr>
              <w:pStyle w:val="Default"/>
              <w:spacing w:line="276" w:lineRule="auto"/>
              <w:jc w:val="both"/>
              <w:rPr>
                <w:rFonts w:ascii="Calibri" w:hAnsi="Calibri"/>
                <w:b/>
                <w:bCs/>
                <w:color w:val="auto"/>
                <w:sz w:val="20"/>
                <w:szCs w:val="20"/>
              </w:rPr>
            </w:pPr>
            <w:r>
              <w:rPr>
                <w:rFonts w:ascii="Calibri" w:hAnsi="Calibri"/>
                <w:b/>
                <w:bCs/>
                <w:color w:val="auto"/>
                <w:sz w:val="20"/>
                <w:szCs w:val="20"/>
              </w:rPr>
              <w:t>Direttore tecnico</w:t>
            </w:r>
          </w:p>
        </w:tc>
        <w:tc>
          <w:tcPr>
            <w:tcW w:w="2126" w:type="dxa"/>
            <w:vAlign w:val="center"/>
          </w:tcPr>
          <w:p w14:paraId="0A52950A" w14:textId="77777777" w:rsidR="000224F8" w:rsidRPr="00346FA4" w:rsidRDefault="000224F8" w:rsidP="007D0346">
            <w:pPr>
              <w:pStyle w:val="Default"/>
              <w:spacing w:line="276" w:lineRule="auto"/>
              <w:jc w:val="both"/>
              <w:rPr>
                <w:rFonts w:ascii="Calibri" w:hAnsi="Calibri"/>
                <w:b/>
                <w:bCs/>
                <w:color w:val="auto"/>
                <w:sz w:val="20"/>
                <w:szCs w:val="20"/>
              </w:rPr>
            </w:pPr>
          </w:p>
        </w:tc>
      </w:tr>
      <w:tr w:rsidR="000224F8" w:rsidRPr="00346FA4" w14:paraId="0F511115" w14:textId="77777777" w:rsidTr="000224F8">
        <w:tc>
          <w:tcPr>
            <w:tcW w:w="2694" w:type="dxa"/>
            <w:vAlign w:val="center"/>
          </w:tcPr>
          <w:p w14:paraId="4A4CF4B4"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605" w:type="dxa"/>
            <w:vAlign w:val="center"/>
          </w:tcPr>
          <w:p w14:paraId="05547AAE"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371" w:type="dxa"/>
            <w:vAlign w:val="center"/>
          </w:tcPr>
          <w:p w14:paraId="4E9E4EB1"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843" w:type="dxa"/>
            <w:vAlign w:val="center"/>
          </w:tcPr>
          <w:p w14:paraId="14F31E29" w14:textId="2E500360" w:rsidR="000224F8" w:rsidRPr="00346FA4" w:rsidRDefault="000224F8" w:rsidP="007D0346">
            <w:pPr>
              <w:pStyle w:val="Default"/>
              <w:spacing w:line="276" w:lineRule="auto"/>
              <w:jc w:val="both"/>
              <w:rPr>
                <w:rFonts w:ascii="Calibri" w:hAnsi="Calibri"/>
                <w:b/>
                <w:bCs/>
                <w:color w:val="auto"/>
                <w:sz w:val="20"/>
                <w:szCs w:val="20"/>
              </w:rPr>
            </w:pPr>
          </w:p>
        </w:tc>
        <w:tc>
          <w:tcPr>
            <w:tcW w:w="2126" w:type="dxa"/>
            <w:vAlign w:val="center"/>
          </w:tcPr>
          <w:p w14:paraId="4DD8C02B" w14:textId="77777777" w:rsidR="000224F8" w:rsidRPr="00346FA4" w:rsidRDefault="000224F8" w:rsidP="007D0346">
            <w:pPr>
              <w:pStyle w:val="Default"/>
              <w:spacing w:line="276" w:lineRule="auto"/>
              <w:jc w:val="both"/>
              <w:rPr>
                <w:rFonts w:ascii="Calibri" w:hAnsi="Calibri"/>
                <w:b/>
                <w:bCs/>
                <w:color w:val="auto"/>
                <w:sz w:val="20"/>
                <w:szCs w:val="20"/>
              </w:rPr>
            </w:pPr>
          </w:p>
        </w:tc>
      </w:tr>
      <w:tr w:rsidR="000224F8" w:rsidRPr="00346FA4" w14:paraId="05F7D33C" w14:textId="77777777" w:rsidTr="000224F8">
        <w:tc>
          <w:tcPr>
            <w:tcW w:w="2694" w:type="dxa"/>
            <w:vAlign w:val="center"/>
          </w:tcPr>
          <w:p w14:paraId="340915D7"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605" w:type="dxa"/>
            <w:vAlign w:val="center"/>
          </w:tcPr>
          <w:p w14:paraId="5B97B052"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371" w:type="dxa"/>
            <w:vAlign w:val="center"/>
          </w:tcPr>
          <w:p w14:paraId="598EAE0F"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843" w:type="dxa"/>
            <w:vAlign w:val="center"/>
          </w:tcPr>
          <w:p w14:paraId="6554241C" w14:textId="2E284292" w:rsidR="000224F8" w:rsidRPr="00346FA4" w:rsidRDefault="000224F8" w:rsidP="007D0346">
            <w:pPr>
              <w:pStyle w:val="Default"/>
              <w:spacing w:line="276" w:lineRule="auto"/>
              <w:jc w:val="both"/>
              <w:rPr>
                <w:rFonts w:ascii="Calibri" w:hAnsi="Calibri"/>
                <w:b/>
                <w:bCs/>
                <w:color w:val="auto"/>
                <w:sz w:val="20"/>
                <w:szCs w:val="20"/>
              </w:rPr>
            </w:pPr>
          </w:p>
        </w:tc>
        <w:tc>
          <w:tcPr>
            <w:tcW w:w="2126" w:type="dxa"/>
            <w:vAlign w:val="center"/>
          </w:tcPr>
          <w:p w14:paraId="67FA3CB5" w14:textId="77777777" w:rsidR="000224F8" w:rsidRPr="00346FA4" w:rsidRDefault="000224F8" w:rsidP="007D0346">
            <w:pPr>
              <w:pStyle w:val="Default"/>
              <w:spacing w:line="276" w:lineRule="auto"/>
              <w:jc w:val="both"/>
              <w:rPr>
                <w:rFonts w:ascii="Calibri" w:hAnsi="Calibri"/>
                <w:b/>
                <w:bCs/>
                <w:color w:val="auto"/>
                <w:sz w:val="20"/>
                <w:szCs w:val="20"/>
              </w:rPr>
            </w:pPr>
          </w:p>
        </w:tc>
      </w:tr>
    </w:tbl>
    <w:p w14:paraId="0F6F525B" w14:textId="77777777" w:rsidR="0011395A" w:rsidRPr="00A33F1C" w:rsidRDefault="0011395A" w:rsidP="0011395A">
      <w:pPr>
        <w:pStyle w:val="sche3"/>
        <w:tabs>
          <w:tab w:val="left" w:pos="0"/>
        </w:tabs>
        <w:spacing w:line="360" w:lineRule="auto"/>
        <w:ind w:left="360"/>
        <w:rPr>
          <w:bCs/>
          <w:sz w:val="16"/>
          <w:szCs w:val="1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635"/>
        <w:gridCol w:w="1341"/>
        <w:gridCol w:w="1843"/>
        <w:gridCol w:w="2126"/>
      </w:tblGrid>
      <w:tr w:rsidR="0011395A" w:rsidRPr="00511DC8" w14:paraId="5AEBDC79" w14:textId="77777777" w:rsidTr="007D0346">
        <w:trPr>
          <w:trHeight w:val="439"/>
        </w:trPr>
        <w:tc>
          <w:tcPr>
            <w:tcW w:w="9639" w:type="dxa"/>
            <w:gridSpan w:val="5"/>
            <w:vAlign w:val="center"/>
          </w:tcPr>
          <w:p w14:paraId="3CB73152" w14:textId="77777777" w:rsidR="0011395A" w:rsidRPr="00346FA4" w:rsidRDefault="0011395A" w:rsidP="007D0346">
            <w:pPr>
              <w:pStyle w:val="Default"/>
              <w:spacing w:line="276" w:lineRule="auto"/>
              <w:jc w:val="center"/>
              <w:rPr>
                <w:rFonts w:ascii="Calibri" w:hAnsi="Calibri"/>
                <w:b/>
                <w:bCs/>
                <w:color w:val="FF0000"/>
                <w:sz w:val="20"/>
                <w:szCs w:val="20"/>
              </w:rPr>
            </w:pPr>
            <w:r>
              <w:rPr>
                <w:rFonts w:ascii="Calibri" w:hAnsi="Calibri"/>
                <w:b/>
                <w:bCs/>
                <w:color w:val="FF0000"/>
                <w:sz w:val="20"/>
                <w:szCs w:val="20"/>
              </w:rPr>
              <w:t xml:space="preserve">Tab. 3 - </w:t>
            </w:r>
            <w:r w:rsidRPr="00346FA4">
              <w:rPr>
                <w:rFonts w:ascii="Calibri" w:hAnsi="Calibri"/>
                <w:b/>
                <w:bCs/>
                <w:color w:val="FF0000"/>
                <w:sz w:val="20"/>
                <w:szCs w:val="20"/>
              </w:rPr>
              <w:t xml:space="preserve">In caso di </w:t>
            </w:r>
            <w:r>
              <w:rPr>
                <w:rFonts w:ascii="Calibri" w:hAnsi="Calibri"/>
                <w:b/>
                <w:bCs/>
                <w:color w:val="FF0000"/>
                <w:sz w:val="20"/>
                <w:szCs w:val="20"/>
              </w:rPr>
              <w:t>società in accomandita semplice</w:t>
            </w:r>
          </w:p>
        </w:tc>
      </w:tr>
      <w:tr w:rsidR="0011395A" w:rsidRPr="00511DC8" w14:paraId="36DD13B2" w14:textId="77777777" w:rsidTr="007D0346">
        <w:trPr>
          <w:trHeight w:val="439"/>
        </w:trPr>
        <w:tc>
          <w:tcPr>
            <w:tcW w:w="9639" w:type="dxa"/>
            <w:gridSpan w:val="5"/>
            <w:vAlign w:val="center"/>
          </w:tcPr>
          <w:p w14:paraId="2575E4F3" w14:textId="77777777" w:rsidR="0011395A" w:rsidRPr="00346FA4" w:rsidRDefault="0011395A" w:rsidP="007D0346">
            <w:pPr>
              <w:pStyle w:val="Default"/>
              <w:spacing w:line="276" w:lineRule="auto"/>
              <w:jc w:val="center"/>
              <w:rPr>
                <w:rFonts w:ascii="Calibri" w:hAnsi="Calibri"/>
                <w:b/>
                <w:bCs/>
                <w:color w:val="auto"/>
                <w:sz w:val="20"/>
                <w:szCs w:val="20"/>
              </w:rPr>
            </w:pPr>
            <w:r w:rsidRPr="00F14A33">
              <w:rPr>
                <w:rFonts w:ascii="Calibri" w:hAnsi="Calibri"/>
                <w:b/>
                <w:bCs/>
                <w:color w:val="auto"/>
                <w:sz w:val="20"/>
                <w:szCs w:val="20"/>
                <w:highlight w:val="yellow"/>
              </w:rPr>
              <w:t>SOCI ACCOMANDATARI e DIRETTORI TECNICI (</w:t>
            </w:r>
            <w:r w:rsidRPr="00F14A33">
              <w:rPr>
                <w:rFonts w:ascii="Calibri" w:hAnsi="Calibri"/>
                <w:b/>
                <w:bCs/>
                <w:i/>
                <w:color w:val="auto"/>
                <w:sz w:val="20"/>
                <w:szCs w:val="20"/>
                <w:highlight w:val="yellow"/>
              </w:rPr>
              <w:t>se previsti</w:t>
            </w:r>
            <w:r w:rsidRPr="00F14A33">
              <w:rPr>
                <w:rFonts w:ascii="Calibri" w:hAnsi="Calibri"/>
                <w:b/>
                <w:bCs/>
                <w:color w:val="auto"/>
                <w:sz w:val="20"/>
                <w:szCs w:val="20"/>
                <w:highlight w:val="yellow"/>
              </w:rPr>
              <w:t>)</w:t>
            </w:r>
          </w:p>
        </w:tc>
      </w:tr>
      <w:tr w:rsidR="000224F8" w:rsidRPr="00346FA4" w14:paraId="3CD07A10" w14:textId="77777777" w:rsidTr="000224F8">
        <w:trPr>
          <w:trHeight w:val="439"/>
        </w:trPr>
        <w:tc>
          <w:tcPr>
            <w:tcW w:w="2694" w:type="dxa"/>
            <w:vAlign w:val="center"/>
          </w:tcPr>
          <w:p w14:paraId="5A497033" w14:textId="77777777" w:rsidR="000224F8" w:rsidRPr="00346FA4" w:rsidRDefault="000224F8"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Nome e Cognome</w:t>
            </w:r>
          </w:p>
        </w:tc>
        <w:tc>
          <w:tcPr>
            <w:tcW w:w="1635" w:type="dxa"/>
            <w:vAlign w:val="center"/>
          </w:tcPr>
          <w:p w14:paraId="2979A839" w14:textId="1F3827AE" w:rsidR="000224F8" w:rsidRPr="000224F8" w:rsidRDefault="000224F8" w:rsidP="000224F8">
            <w:pPr>
              <w:pStyle w:val="Default"/>
              <w:jc w:val="center"/>
              <w:rPr>
                <w:rFonts w:ascii="Calibri" w:hAnsi="Calibri"/>
                <w:b/>
                <w:bCs/>
                <w:sz w:val="20"/>
                <w:szCs w:val="20"/>
              </w:rPr>
            </w:pPr>
            <w:r w:rsidRPr="00C23068">
              <w:rPr>
                <w:rFonts w:ascii="Calibri" w:hAnsi="Calibri"/>
                <w:b/>
                <w:bCs/>
                <w:sz w:val="20"/>
                <w:szCs w:val="20"/>
              </w:rPr>
              <w:t>Data e luogo di nascita</w:t>
            </w:r>
          </w:p>
        </w:tc>
        <w:tc>
          <w:tcPr>
            <w:tcW w:w="1341" w:type="dxa"/>
            <w:vAlign w:val="center"/>
          </w:tcPr>
          <w:p w14:paraId="0FE21838" w14:textId="4856F8CE" w:rsidR="000224F8" w:rsidRPr="00346FA4" w:rsidRDefault="000224F8"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rPr>
              <w:t>Luogo di residenza</w:t>
            </w:r>
          </w:p>
        </w:tc>
        <w:tc>
          <w:tcPr>
            <w:tcW w:w="1843" w:type="dxa"/>
            <w:vAlign w:val="center"/>
          </w:tcPr>
          <w:p w14:paraId="3B376E6B" w14:textId="0766DABC" w:rsidR="000224F8" w:rsidRPr="00346FA4" w:rsidRDefault="000224F8"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5893E54C" w14:textId="77777777" w:rsidR="000224F8" w:rsidRPr="00346FA4" w:rsidRDefault="000224F8"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0224F8" w:rsidRPr="00346FA4" w14:paraId="56832BF7" w14:textId="77777777" w:rsidTr="000224F8">
        <w:tc>
          <w:tcPr>
            <w:tcW w:w="2694" w:type="dxa"/>
            <w:vAlign w:val="center"/>
          </w:tcPr>
          <w:p w14:paraId="24E78F68"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635" w:type="dxa"/>
            <w:vAlign w:val="center"/>
          </w:tcPr>
          <w:p w14:paraId="62754938"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341" w:type="dxa"/>
            <w:vAlign w:val="center"/>
          </w:tcPr>
          <w:p w14:paraId="37EEE15C"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843" w:type="dxa"/>
            <w:vAlign w:val="center"/>
          </w:tcPr>
          <w:p w14:paraId="4886CB46" w14:textId="41DF8B46" w:rsidR="000224F8" w:rsidRPr="00346FA4" w:rsidRDefault="000224F8" w:rsidP="007D0346">
            <w:pPr>
              <w:pStyle w:val="Default"/>
              <w:spacing w:line="276" w:lineRule="auto"/>
              <w:jc w:val="both"/>
              <w:rPr>
                <w:rFonts w:ascii="Calibri" w:hAnsi="Calibri"/>
                <w:b/>
                <w:bCs/>
                <w:color w:val="auto"/>
                <w:sz w:val="20"/>
                <w:szCs w:val="20"/>
              </w:rPr>
            </w:pPr>
            <w:r>
              <w:rPr>
                <w:rFonts w:ascii="Calibri" w:hAnsi="Calibri"/>
                <w:b/>
                <w:bCs/>
                <w:color w:val="auto"/>
                <w:sz w:val="20"/>
                <w:szCs w:val="20"/>
              </w:rPr>
              <w:t>Socio accomandatario</w:t>
            </w:r>
          </w:p>
        </w:tc>
        <w:tc>
          <w:tcPr>
            <w:tcW w:w="2126" w:type="dxa"/>
            <w:vAlign w:val="center"/>
          </w:tcPr>
          <w:p w14:paraId="763125C7" w14:textId="77777777" w:rsidR="000224F8" w:rsidRPr="00346FA4" w:rsidRDefault="000224F8" w:rsidP="007D0346">
            <w:pPr>
              <w:pStyle w:val="Default"/>
              <w:spacing w:line="276" w:lineRule="auto"/>
              <w:jc w:val="both"/>
              <w:rPr>
                <w:rFonts w:ascii="Calibri" w:hAnsi="Calibri"/>
                <w:b/>
                <w:bCs/>
                <w:color w:val="auto"/>
                <w:sz w:val="20"/>
                <w:szCs w:val="20"/>
              </w:rPr>
            </w:pPr>
          </w:p>
        </w:tc>
      </w:tr>
      <w:tr w:rsidR="000224F8" w:rsidRPr="00346FA4" w14:paraId="34AF488A" w14:textId="77777777" w:rsidTr="000224F8">
        <w:tc>
          <w:tcPr>
            <w:tcW w:w="2694" w:type="dxa"/>
            <w:vAlign w:val="center"/>
          </w:tcPr>
          <w:p w14:paraId="013A997F"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635" w:type="dxa"/>
            <w:vAlign w:val="center"/>
          </w:tcPr>
          <w:p w14:paraId="401F4CCB"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341" w:type="dxa"/>
            <w:vAlign w:val="center"/>
          </w:tcPr>
          <w:p w14:paraId="0EBB97E7"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843" w:type="dxa"/>
            <w:vAlign w:val="center"/>
          </w:tcPr>
          <w:p w14:paraId="0BD1CF4F" w14:textId="393704B0" w:rsidR="000224F8" w:rsidRPr="00346FA4" w:rsidRDefault="000224F8" w:rsidP="007D0346">
            <w:pPr>
              <w:pStyle w:val="Default"/>
              <w:spacing w:line="276" w:lineRule="auto"/>
              <w:jc w:val="both"/>
              <w:rPr>
                <w:rFonts w:ascii="Calibri" w:hAnsi="Calibri"/>
                <w:b/>
                <w:bCs/>
                <w:color w:val="auto"/>
                <w:sz w:val="20"/>
                <w:szCs w:val="20"/>
              </w:rPr>
            </w:pPr>
            <w:r>
              <w:rPr>
                <w:rFonts w:ascii="Calibri" w:hAnsi="Calibri"/>
                <w:b/>
                <w:bCs/>
                <w:color w:val="auto"/>
                <w:sz w:val="20"/>
                <w:szCs w:val="20"/>
              </w:rPr>
              <w:t>Direttore tecnico</w:t>
            </w:r>
          </w:p>
        </w:tc>
        <w:tc>
          <w:tcPr>
            <w:tcW w:w="2126" w:type="dxa"/>
            <w:vAlign w:val="center"/>
          </w:tcPr>
          <w:p w14:paraId="0B0AB430" w14:textId="77777777" w:rsidR="000224F8" w:rsidRPr="00346FA4" w:rsidRDefault="000224F8" w:rsidP="007D0346">
            <w:pPr>
              <w:pStyle w:val="Default"/>
              <w:spacing w:line="276" w:lineRule="auto"/>
              <w:jc w:val="both"/>
              <w:rPr>
                <w:rFonts w:ascii="Calibri" w:hAnsi="Calibri"/>
                <w:b/>
                <w:bCs/>
                <w:color w:val="auto"/>
                <w:sz w:val="20"/>
                <w:szCs w:val="20"/>
              </w:rPr>
            </w:pPr>
          </w:p>
        </w:tc>
      </w:tr>
      <w:tr w:rsidR="000224F8" w:rsidRPr="00346FA4" w14:paraId="6C3DDEF9" w14:textId="77777777" w:rsidTr="000224F8">
        <w:tc>
          <w:tcPr>
            <w:tcW w:w="2694" w:type="dxa"/>
            <w:vAlign w:val="center"/>
          </w:tcPr>
          <w:p w14:paraId="437EAB54"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635" w:type="dxa"/>
            <w:vAlign w:val="center"/>
          </w:tcPr>
          <w:p w14:paraId="6D7F7D25"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341" w:type="dxa"/>
            <w:vAlign w:val="center"/>
          </w:tcPr>
          <w:p w14:paraId="45EBD99C"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843" w:type="dxa"/>
            <w:vAlign w:val="center"/>
          </w:tcPr>
          <w:p w14:paraId="4EF0E728" w14:textId="1E949A30" w:rsidR="000224F8" w:rsidRPr="00346FA4" w:rsidRDefault="000224F8" w:rsidP="007D0346">
            <w:pPr>
              <w:pStyle w:val="Default"/>
              <w:spacing w:line="276" w:lineRule="auto"/>
              <w:jc w:val="both"/>
              <w:rPr>
                <w:rFonts w:ascii="Calibri" w:hAnsi="Calibri"/>
                <w:b/>
                <w:bCs/>
                <w:color w:val="auto"/>
                <w:sz w:val="20"/>
                <w:szCs w:val="20"/>
              </w:rPr>
            </w:pPr>
          </w:p>
        </w:tc>
        <w:tc>
          <w:tcPr>
            <w:tcW w:w="2126" w:type="dxa"/>
            <w:vAlign w:val="center"/>
          </w:tcPr>
          <w:p w14:paraId="0AE0C6F8" w14:textId="77777777" w:rsidR="000224F8" w:rsidRPr="00346FA4" w:rsidRDefault="000224F8" w:rsidP="007D0346">
            <w:pPr>
              <w:pStyle w:val="Default"/>
              <w:spacing w:line="276" w:lineRule="auto"/>
              <w:jc w:val="both"/>
              <w:rPr>
                <w:rFonts w:ascii="Calibri" w:hAnsi="Calibri"/>
                <w:b/>
                <w:bCs/>
                <w:color w:val="auto"/>
                <w:sz w:val="20"/>
                <w:szCs w:val="20"/>
              </w:rPr>
            </w:pPr>
          </w:p>
        </w:tc>
      </w:tr>
      <w:tr w:rsidR="000224F8" w:rsidRPr="00346FA4" w14:paraId="260EA424" w14:textId="77777777" w:rsidTr="000224F8">
        <w:tc>
          <w:tcPr>
            <w:tcW w:w="2694" w:type="dxa"/>
            <w:vAlign w:val="center"/>
          </w:tcPr>
          <w:p w14:paraId="1C9FF038"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635" w:type="dxa"/>
            <w:vAlign w:val="center"/>
          </w:tcPr>
          <w:p w14:paraId="3ECF4E44"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341" w:type="dxa"/>
            <w:vAlign w:val="center"/>
          </w:tcPr>
          <w:p w14:paraId="5F1F8E2E" w14:textId="77777777" w:rsidR="000224F8" w:rsidRPr="00346FA4" w:rsidRDefault="000224F8" w:rsidP="007D0346">
            <w:pPr>
              <w:pStyle w:val="Default"/>
              <w:spacing w:line="276" w:lineRule="auto"/>
              <w:jc w:val="both"/>
              <w:rPr>
                <w:rFonts w:ascii="Calibri" w:hAnsi="Calibri"/>
                <w:b/>
                <w:bCs/>
                <w:color w:val="auto"/>
                <w:sz w:val="20"/>
                <w:szCs w:val="20"/>
              </w:rPr>
            </w:pPr>
          </w:p>
        </w:tc>
        <w:tc>
          <w:tcPr>
            <w:tcW w:w="1843" w:type="dxa"/>
            <w:vAlign w:val="center"/>
          </w:tcPr>
          <w:p w14:paraId="31FA49D7" w14:textId="5ACF55E8" w:rsidR="000224F8" w:rsidRPr="00346FA4" w:rsidRDefault="000224F8" w:rsidP="007D0346">
            <w:pPr>
              <w:pStyle w:val="Default"/>
              <w:spacing w:line="276" w:lineRule="auto"/>
              <w:jc w:val="both"/>
              <w:rPr>
                <w:rFonts w:ascii="Calibri" w:hAnsi="Calibri"/>
                <w:b/>
                <w:bCs/>
                <w:color w:val="auto"/>
                <w:sz w:val="20"/>
                <w:szCs w:val="20"/>
              </w:rPr>
            </w:pPr>
          </w:p>
        </w:tc>
        <w:tc>
          <w:tcPr>
            <w:tcW w:w="2126" w:type="dxa"/>
            <w:vAlign w:val="center"/>
          </w:tcPr>
          <w:p w14:paraId="69EF8D5A" w14:textId="77777777" w:rsidR="000224F8" w:rsidRPr="00346FA4" w:rsidRDefault="000224F8" w:rsidP="007D0346">
            <w:pPr>
              <w:pStyle w:val="Default"/>
              <w:spacing w:line="276" w:lineRule="auto"/>
              <w:jc w:val="both"/>
              <w:rPr>
                <w:rFonts w:ascii="Calibri" w:hAnsi="Calibri"/>
                <w:b/>
                <w:bCs/>
                <w:color w:val="auto"/>
                <w:sz w:val="20"/>
                <w:szCs w:val="20"/>
              </w:rPr>
            </w:pPr>
          </w:p>
        </w:tc>
      </w:tr>
    </w:tbl>
    <w:p w14:paraId="1ABBC8E1" w14:textId="77777777" w:rsidR="0011395A" w:rsidRDefault="0011395A" w:rsidP="0011395A">
      <w:pPr>
        <w:pStyle w:val="sche3"/>
        <w:tabs>
          <w:tab w:val="left" w:pos="0"/>
        </w:tabs>
        <w:spacing w:line="360" w:lineRule="auto"/>
        <w:ind w:left="360"/>
        <w:rPr>
          <w:bCs/>
          <w:sz w:val="16"/>
          <w:szCs w:val="1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575"/>
        <w:gridCol w:w="15"/>
        <w:gridCol w:w="15"/>
        <w:gridCol w:w="15"/>
        <w:gridCol w:w="15"/>
        <w:gridCol w:w="1341"/>
        <w:gridCol w:w="1843"/>
        <w:gridCol w:w="2126"/>
      </w:tblGrid>
      <w:tr w:rsidR="0011395A" w:rsidRPr="00511DC8" w14:paraId="397E390A" w14:textId="77777777" w:rsidTr="007D0346">
        <w:trPr>
          <w:trHeight w:val="439"/>
        </w:trPr>
        <w:tc>
          <w:tcPr>
            <w:tcW w:w="9639" w:type="dxa"/>
            <w:gridSpan w:val="9"/>
            <w:vAlign w:val="center"/>
          </w:tcPr>
          <w:p w14:paraId="31162460" w14:textId="77777777" w:rsidR="0011395A" w:rsidRPr="00346FA4" w:rsidRDefault="0011395A" w:rsidP="007D0346">
            <w:pPr>
              <w:pStyle w:val="Default"/>
              <w:spacing w:line="276" w:lineRule="auto"/>
              <w:jc w:val="center"/>
              <w:rPr>
                <w:rFonts w:ascii="Calibri" w:hAnsi="Calibri"/>
                <w:b/>
                <w:bCs/>
                <w:color w:val="FF0000"/>
                <w:sz w:val="20"/>
                <w:szCs w:val="20"/>
              </w:rPr>
            </w:pPr>
            <w:r>
              <w:rPr>
                <w:rFonts w:ascii="Calibri" w:hAnsi="Calibri"/>
                <w:b/>
                <w:bCs/>
                <w:color w:val="FF0000"/>
                <w:sz w:val="20"/>
                <w:szCs w:val="20"/>
              </w:rPr>
              <w:t xml:space="preserve">Tab. 4 - </w:t>
            </w:r>
            <w:r w:rsidRPr="00346FA4">
              <w:rPr>
                <w:rFonts w:ascii="Calibri" w:hAnsi="Calibri"/>
                <w:b/>
                <w:bCs/>
                <w:color w:val="FF0000"/>
                <w:sz w:val="20"/>
                <w:szCs w:val="20"/>
              </w:rPr>
              <w:t xml:space="preserve">In caso di </w:t>
            </w:r>
            <w:r>
              <w:rPr>
                <w:rFonts w:ascii="Calibri" w:hAnsi="Calibri"/>
                <w:b/>
                <w:bCs/>
                <w:color w:val="FF0000"/>
                <w:sz w:val="20"/>
                <w:szCs w:val="20"/>
              </w:rPr>
              <w:t>altro tipo di società o consorzio</w:t>
            </w:r>
          </w:p>
        </w:tc>
      </w:tr>
      <w:tr w:rsidR="0011395A" w:rsidRPr="00511DC8" w14:paraId="6837521B" w14:textId="77777777" w:rsidTr="007D0346">
        <w:trPr>
          <w:trHeight w:val="439"/>
        </w:trPr>
        <w:tc>
          <w:tcPr>
            <w:tcW w:w="9639" w:type="dxa"/>
            <w:gridSpan w:val="9"/>
            <w:vAlign w:val="center"/>
          </w:tcPr>
          <w:p w14:paraId="3A5EF705" w14:textId="77777777" w:rsidR="0011395A" w:rsidRPr="00346FA4" w:rsidRDefault="0011395A" w:rsidP="007D0346">
            <w:pPr>
              <w:pStyle w:val="Default"/>
              <w:spacing w:line="276" w:lineRule="auto"/>
              <w:jc w:val="center"/>
              <w:rPr>
                <w:rFonts w:ascii="Calibri" w:hAnsi="Calibri"/>
                <w:b/>
                <w:bCs/>
                <w:color w:val="auto"/>
                <w:sz w:val="20"/>
                <w:szCs w:val="20"/>
              </w:rPr>
            </w:pPr>
            <w:r w:rsidRPr="00F14A33">
              <w:rPr>
                <w:rFonts w:ascii="Calibri" w:hAnsi="Calibri"/>
                <w:b/>
                <w:bCs/>
                <w:color w:val="auto"/>
                <w:sz w:val="20"/>
                <w:szCs w:val="20"/>
                <w:highlight w:val="yellow"/>
              </w:rPr>
              <w:t>MEMBRI C.d.A cui sia stata conferita la legale rapp.za</w:t>
            </w:r>
          </w:p>
        </w:tc>
      </w:tr>
      <w:tr w:rsidR="00381CF2" w:rsidRPr="00346FA4" w14:paraId="50894766" w14:textId="77777777" w:rsidTr="00381CF2">
        <w:trPr>
          <w:trHeight w:val="439"/>
        </w:trPr>
        <w:tc>
          <w:tcPr>
            <w:tcW w:w="2694" w:type="dxa"/>
            <w:vAlign w:val="center"/>
          </w:tcPr>
          <w:p w14:paraId="2D55C71A" w14:textId="77777777" w:rsidR="00381CF2" w:rsidRPr="00346FA4" w:rsidRDefault="00381CF2"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Nome e Cognome</w:t>
            </w:r>
          </w:p>
        </w:tc>
        <w:tc>
          <w:tcPr>
            <w:tcW w:w="1605" w:type="dxa"/>
            <w:gridSpan w:val="3"/>
            <w:vAlign w:val="center"/>
          </w:tcPr>
          <w:p w14:paraId="4FBA7BFD" w14:textId="0E07C081" w:rsidR="00381CF2" w:rsidRPr="00381CF2" w:rsidRDefault="00381CF2" w:rsidP="00381CF2">
            <w:pPr>
              <w:pStyle w:val="Default"/>
              <w:jc w:val="center"/>
              <w:rPr>
                <w:rFonts w:ascii="Calibri" w:hAnsi="Calibri"/>
                <w:b/>
                <w:bCs/>
                <w:sz w:val="20"/>
                <w:szCs w:val="20"/>
              </w:rPr>
            </w:pPr>
            <w:r w:rsidRPr="00C23068">
              <w:rPr>
                <w:rFonts w:ascii="Calibri" w:hAnsi="Calibri"/>
                <w:b/>
                <w:bCs/>
                <w:sz w:val="20"/>
                <w:szCs w:val="20"/>
              </w:rPr>
              <w:t>Data e luogo di nascita</w:t>
            </w:r>
          </w:p>
        </w:tc>
        <w:tc>
          <w:tcPr>
            <w:tcW w:w="1371" w:type="dxa"/>
            <w:gridSpan w:val="3"/>
            <w:vAlign w:val="center"/>
          </w:tcPr>
          <w:p w14:paraId="67F732EE" w14:textId="5F65DEBB" w:rsidR="00381CF2" w:rsidRPr="00346FA4" w:rsidRDefault="00381CF2"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rPr>
              <w:t>Luogo di residenza</w:t>
            </w:r>
          </w:p>
        </w:tc>
        <w:tc>
          <w:tcPr>
            <w:tcW w:w="1843" w:type="dxa"/>
            <w:vAlign w:val="center"/>
          </w:tcPr>
          <w:p w14:paraId="4033694F" w14:textId="0B80D1A4" w:rsidR="00381CF2" w:rsidRPr="00346FA4" w:rsidRDefault="00381CF2"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0F5BD1B8" w14:textId="77777777" w:rsidR="00381CF2" w:rsidRPr="00346FA4" w:rsidRDefault="00381CF2"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381CF2" w:rsidRPr="00346FA4" w14:paraId="2CDABAD9" w14:textId="77777777" w:rsidTr="00381CF2">
        <w:tc>
          <w:tcPr>
            <w:tcW w:w="2694" w:type="dxa"/>
            <w:vAlign w:val="center"/>
          </w:tcPr>
          <w:p w14:paraId="3D84FFCD"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05" w:type="dxa"/>
            <w:gridSpan w:val="3"/>
            <w:vAlign w:val="center"/>
          </w:tcPr>
          <w:p w14:paraId="32563CF5"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71" w:type="dxa"/>
            <w:gridSpan w:val="3"/>
            <w:vAlign w:val="center"/>
          </w:tcPr>
          <w:p w14:paraId="30214427"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316D428B" w14:textId="095F8295"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479EA989"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41115B1E" w14:textId="77777777" w:rsidTr="00381CF2">
        <w:tc>
          <w:tcPr>
            <w:tcW w:w="2694" w:type="dxa"/>
            <w:vAlign w:val="center"/>
          </w:tcPr>
          <w:p w14:paraId="5E3ED4A5"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05" w:type="dxa"/>
            <w:gridSpan w:val="3"/>
            <w:vAlign w:val="center"/>
          </w:tcPr>
          <w:p w14:paraId="2B70B887"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71" w:type="dxa"/>
            <w:gridSpan w:val="3"/>
            <w:vAlign w:val="center"/>
          </w:tcPr>
          <w:p w14:paraId="12895409"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1E63CCD1" w14:textId="287E5B82"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75B5231F"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59A81639" w14:textId="77777777" w:rsidTr="00381CF2">
        <w:tc>
          <w:tcPr>
            <w:tcW w:w="2694" w:type="dxa"/>
            <w:vAlign w:val="center"/>
          </w:tcPr>
          <w:p w14:paraId="51E1554E"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05" w:type="dxa"/>
            <w:gridSpan w:val="3"/>
            <w:vAlign w:val="center"/>
          </w:tcPr>
          <w:p w14:paraId="4C926F25"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71" w:type="dxa"/>
            <w:gridSpan w:val="3"/>
            <w:vAlign w:val="center"/>
          </w:tcPr>
          <w:p w14:paraId="7E21F260"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28BEC82B" w14:textId="477C1442"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3A11D869"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616EB702" w14:textId="77777777" w:rsidTr="00381CF2">
        <w:tc>
          <w:tcPr>
            <w:tcW w:w="2694" w:type="dxa"/>
            <w:tcBorders>
              <w:top w:val="single" w:sz="4" w:space="0" w:color="auto"/>
              <w:left w:val="single" w:sz="4" w:space="0" w:color="auto"/>
              <w:bottom w:val="single" w:sz="4" w:space="0" w:color="auto"/>
              <w:right w:val="single" w:sz="4" w:space="0" w:color="auto"/>
            </w:tcBorders>
            <w:vAlign w:val="center"/>
          </w:tcPr>
          <w:p w14:paraId="20697FFF"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05" w:type="dxa"/>
            <w:gridSpan w:val="3"/>
            <w:tcBorders>
              <w:top w:val="single" w:sz="4" w:space="0" w:color="auto"/>
              <w:left w:val="single" w:sz="4" w:space="0" w:color="auto"/>
              <w:bottom w:val="single" w:sz="4" w:space="0" w:color="auto"/>
              <w:right w:val="single" w:sz="4" w:space="0" w:color="auto"/>
            </w:tcBorders>
            <w:vAlign w:val="center"/>
          </w:tcPr>
          <w:p w14:paraId="0A6013B6"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71" w:type="dxa"/>
            <w:gridSpan w:val="3"/>
            <w:tcBorders>
              <w:top w:val="single" w:sz="4" w:space="0" w:color="auto"/>
              <w:left w:val="single" w:sz="4" w:space="0" w:color="auto"/>
              <w:bottom w:val="single" w:sz="4" w:space="0" w:color="auto"/>
              <w:right w:val="single" w:sz="4" w:space="0" w:color="auto"/>
            </w:tcBorders>
            <w:vAlign w:val="center"/>
          </w:tcPr>
          <w:p w14:paraId="4FB595DA"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22E0D7D4" w14:textId="363FFC0F" w:rsidR="00381CF2" w:rsidRPr="00346FA4" w:rsidRDefault="00381CF2" w:rsidP="007D0346">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6C4A806"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11395A" w:rsidRPr="00346FA4" w14:paraId="750EEDD1" w14:textId="77777777" w:rsidTr="007D0346">
        <w:trPr>
          <w:trHeight w:val="439"/>
        </w:trPr>
        <w:tc>
          <w:tcPr>
            <w:tcW w:w="9639" w:type="dxa"/>
            <w:gridSpan w:val="9"/>
            <w:vAlign w:val="center"/>
          </w:tcPr>
          <w:p w14:paraId="0402CDE2" w14:textId="77777777" w:rsidR="00381CF2" w:rsidRDefault="00381CF2" w:rsidP="007D0346">
            <w:pPr>
              <w:pStyle w:val="Default"/>
              <w:spacing w:line="276" w:lineRule="auto"/>
              <w:jc w:val="center"/>
              <w:rPr>
                <w:rFonts w:ascii="Calibri" w:hAnsi="Calibri"/>
                <w:b/>
                <w:bCs/>
                <w:color w:val="auto"/>
                <w:sz w:val="20"/>
                <w:szCs w:val="20"/>
                <w:highlight w:val="yellow"/>
              </w:rPr>
            </w:pPr>
          </w:p>
          <w:p w14:paraId="6F6FB6D8" w14:textId="27D07AC6" w:rsidR="0011395A" w:rsidRDefault="0011395A" w:rsidP="007D0346">
            <w:pPr>
              <w:pStyle w:val="Default"/>
              <w:spacing w:line="276" w:lineRule="auto"/>
              <w:jc w:val="center"/>
              <w:rPr>
                <w:rFonts w:ascii="Calibri" w:hAnsi="Calibri"/>
                <w:b/>
                <w:bCs/>
                <w:color w:val="auto"/>
                <w:sz w:val="20"/>
                <w:szCs w:val="20"/>
              </w:rPr>
            </w:pPr>
            <w:proofErr w:type="gramStart"/>
            <w:r>
              <w:rPr>
                <w:rFonts w:ascii="Calibri" w:hAnsi="Calibri"/>
                <w:b/>
                <w:bCs/>
                <w:color w:val="auto"/>
                <w:sz w:val="20"/>
                <w:szCs w:val="20"/>
                <w:highlight w:val="yellow"/>
              </w:rPr>
              <w:t xml:space="preserve">COMPONENTI  </w:t>
            </w:r>
            <w:r w:rsidRPr="004B4B26">
              <w:rPr>
                <w:rFonts w:ascii="Calibri" w:hAnsi="Calibri"/>
                <w:b/>
                <w:bCs/>
                <w:color w:val="auto"/>
                <w:sz w:val="20"/>
                <w:szCs w:val="20"/>
                <w:highlight w:val="yellow"/>
              </w:rPr>
              <w:t>DEGLI</w:t>
            </w:r>
            <w:proofErr w:type="gramEnd"/>
            <w:r w:rsidRPr="004B4B26">
              <w:rPr>
                <w:rFonts w:ascii="Calibri" w:hAnsi="Calibri"/>
                <w:b/>
                <w:bCs/>
                <w:color w:val="auto"/>
                <w:sz w:val="20"/>
                <w:szCs w:val="20"/>
                <w:highlight w:val="yellow"/>
              </w:rPr>
              <w:t xml:space="preserve"> ORGANI CON POTERI DI DIREZIONE </w:t>
            </w:r>
            <w:r>
              <w:rPr>
                <w:rFonts w:ascii="Calibri" w:hAnsi="Calibri"/>
                <w:b/>
                <w:bCs/>
                <w:color w:val="auto"/>
                <w:sz w:val="20"/>
                <w:szCs w:val="20"/>
                <w:highlight w:val="yellow"/>
              </w:rPr>
              <w:t>o di VIGILANZA (</w:t>
            </w:r>
            <w:r w:rsidRPr="00602140">
              <w:rPr>
                <w:rFonts w:ascii="Calibri" w:hAnsi="Calibri"/>
                <w:b/>
                <w:bCs/>
                <w:i/>
                <w:color w:val="auto"/>
                <w:sz w:val="20"/>
                <w:szCs w:val="20"/>
                <w:highlight w:val="yellow"/>
              </w:rPr>
              <w:t>se previsti</w:t>
            </w:r>
            <w:r>
              <w:rPr>
                <w:rFonts w:ascii="Calibri" w:hAnsi="Calibri"/>
                <w:b/>
                <w:bCs/>
                <w:color w:val="auto"/>
                <w:sz w:val="20"/>
                <w:szCs w:val="20"/>
                <w:highlight w:val="yellow"/>
              </w:rPr>
              <w:t xml:space="preserve">) </w:t>
            </w:r>
          </w:p>
          <w:p w14:paraId="2BC6649F" w14:textId="77777777" w:rsidR="0011395A" w:rsidRPr="00346FA4" w:rsidRDefault="0011395A"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rPr>
              <w:t>N.B.: in base al Comunicato Pres. ANAC del 26/10/2016, sono tali i membri del Consiglio di gestione, del Consiglio di sorveglianza, del Collegio sindacale e del Comitato di controllo sulla gestione</w:t>
            </w:r>
          </w:p>
        </w:tc>
      </w:tr>
      <w:tr w:rsidR="00381CF2" w:rsidRPr="00346FA4" w14:paraId="7877B61D" w14:textId="77777777" w:rsidTr="00381CF2">
        <w:trPr>
          <w:trHeight w:val="439"/>
        </w:trPr>
        <w:tc>
          <w:tcPr>
            <w:tcW w:w="2694" w:type="dxa"/>
            <w:vAlign w:val="center"/>
          </w:tcPr>
          <w:p w14:paraId="58C664C2" w14:textId="77777777" w:rsidR="00381CF2" w:rsidRPr="00346FA4" w:rsidRDefault="00381CF2"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Nome e Cognome</w:t>
            </w:r>
          </w:p>
        </w:tc>
        <w:tc>
          <w:tcPr>
            <w:tcW w:w="1575" w:type="dxa"/>
            <w:vAlign w:val="center"/>
          </w:tcPr>
          <w:p w14:paraId="7BF99DD1" w14:textId="17A935D2" w:rsidR="00381CF2" w:rsidRPr="00381CF2" w:rsidRDefault="00381CF2" w:rsidP="00381CF2">
            <w:pPr>
              <w:pStyle w:val="Default"/>
              <w:jc w:val="center"/>
              <w:rPr>
                <w:rFonts w:ascii="Calibri" w:hAnsi="Calibri"/>
                <w:b/>
                <w:bCs/>
                <w:sz w:val="20"/>
                <w:szCs w:val="20"/>
              </w:rPr>
            </w:pPr>
            <w:r w:rsidRPr="00C23068">
              <w:rPr>
                <w:rFonts w:ascii="Calibri" w:hAnsi="Calibri"/>
                <w:b/>
                <w:bCs/>
                <w:sz w:val="20"/>
                <w:szCs w:val="20"/>
              </w:rPr>
              <w:t>Data e luogo di nascita</w:t>
            </w:r>
          </w:p>
        </w:tc>
        <w:tc>
          <w:tcPr>
            <w:tcW w:w="1401" w:type="dxa"/>
            <w:gridSpan w:val="5"/>
            <w:vAlign w:val="center"/>
          </w:tcPr>
          <w:p w14:paraId="240DE447" w14:textId="29FE30F7" w:rsidR="00381CF2" w:rsidRPr="00346FA4" w:rsidRDefault="00381CF2"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rPr>
              <w:t>Luogo di residenza</w:t>
            </w:r>
          </w:p>
        </w:tc>
        <w:tc>
          <w:tcPr>
            <w:tcW w:w="1843" w:type="dxa"/>
            <w:vAlign w:val="center"/>
          </w:tcPr>
          <w:p w14:paraId="32284DCB" w14:textId="1CBD4507" w:rsidR="00381CF2" w:rsidRPr="00346FA4" w:rsidRDefault="00381CF2"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4F3D29C1" w14:textId="77777777" w:rsidR="00381CF2" w:rsidRPr="00346FA4" w:rsidRDefault="00381CF2"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381CF2" w:rsidRPr="00346FA4" w14:paraId="1259AA3C" w14:textId="77777777" w:rsidTr="00381CF2">
        <w:tc>
          <w:tcPr>
            <w:tcW w:w="2694" w:type="dxa"/>
            <w:vAlign w:val="center"/>
          </w:tcPr>
          <w:p w14:paraId="2392710C"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575" w:type="dxa"/>
            <w:vAlign w:val="center"/>
          </w:tcPr>
          <w:p w14:paraId="44078C3C"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401" w:type="dxa"/>
            <w:gridSpan w:val="5"/>
            <w:vAlign w:val="center"/>
          </w:tcPr>
          <w:p w14:paraId="7E17229B"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709BC072" w14:textId="3CCF770E"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2232CFC6"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7B83FB88" w14:textId="77777777" w:rsidTr="00381CF2">
        <w:tc>
          <w:tcPr>
            <w:tcW w:w="2694" w:type="dxa"/>
            <w:vAlign w:val="center"/>
          </w:tcPr>
          <w:p w14:paraId="14E48855"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575" w:type="dxa"/>
            <w:vAlign w:val="center"/>
          </w:tcPr>
          <w:p w14:paraId="1E4ED1C3"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401" w:type="dxa"/>
            <w:gridSpan w:val="5"/>
            <w:vAlign w:val="center"/>
          </w:tcPr>
          <w:p w14:paraId="13592370"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50D1F81C" w14:textId="34F0C242"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222834F2"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642DEFA6" w14:textId="77777777" w:rsidTr="00381CF2">
        <w:tc>
          <w:tcPr>
            <w:tcW w:w="2694" w:type="dxa"/>
            <w:vAlign w:val="center"/>
          </w:tcPr>
          <w:p w14:paraId="11558586"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575" w:type="dxa"/>
            <w:vAlign w:val="center"/>
          </w:tcPr>
          <w:p w14:paraId="18F01590"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401" w:type="dxa"/>
            <w:gridSpan w:val="5"/>
            <w:vAlign w:val="center"/>
          </w:tcPr>
          <w:p w14:paraId="34340DDB"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4D77EB69" w14:textId="19538578"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0C8EFA88"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37C42028" w14:textId="77777777" w:rsidTr="00381CF2">
        <w:tc>
          <w:tcPr>
            <w:tcW w:w="2694" w:type="dxa"/>
            <w:vAlign w:val="center"/>
          </w:tcPr>
          <w:p w14:paraId="514F8EA4"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575" w:type="dxa"/>
            <w:vAlign w:val="center"/>
          </w:tcPr>
          <w:p w14:paraId="74201386"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401" w:type="dxa"/>
            <w:gridSpan w:val="5"/>
            <w:vAlign w:val="center"/>
          </w:tcPr>
          <w:p w14:paraId="59D52A8B"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0D99F5BE" w14:textId="0C7E06BD"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66752973"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11395A" w:rsidRPr="00511DC8" w14:paraId="755F866B" w14:textId="77777777" w:rsidTr="007D0346">
        <w:trPr>
          <w:trHeight w:val="572"/>
        </w:trPr>
        <w:tc>
          <w:tcPr>
            <w:tcW w:w="9639" w:type="dxa"/>
            <w:gridSpan w:val="9"/>
            <w:vAlign w:val="center"/>
          </w:tcPr>
          <w:p w14:paraId="5F71B242" w14:textId="77777777" w:rsidR="00381CF2" w:rsidRDefault="00381CF2" w:rsidP="007D0346">
            <w:pPr>
              <w:pStyle w:val="Default"/>
              <w:spacing w:line="276" w:lineRule="auto"/>
              <w:jc w:val="center"/>
              <w:rPr>
                <w:rFonts w:ascii="Calibri" w:hAnsi="Calibri"/>
                <w:b/>
                <w:bCs/>
                <w:color w:val="auto"/>
                <w:sz w:val="20"/>
                <w:szCs w:val="20"/>
                <w:highlight w:val="yellow"/>
              </w:rPr>
            </w:pPr>
          </w:p>
          <w:p w14:paraId="7A127046" w14:textId="23B12F56" w:rsidR="0011395A" w:rsidRDefault="0011395A"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highlight w:val="yellow"/>
              </w:rPr>
              <w:t>SOGGETTI MUNITI DEI POTERI DI DIREZIONE (</w:t>
            </w:r>
            <w:r w:rsidRPr="00602140">
              <w:rPr>
                <w:rFonts w:ascii="Calibri" w:hAnsi="Calibri"/>
                <w:b/>
                <w:bCs/>
                <w:i/>
                <w:color w:val="auto"/>
                <w:sz w:val="20"/>
                <w:szCs w:val="20"/>
                <w:highlight w:val="yellow"/>
              </w:rPr>
              <w:t>se previsti</w:t>
            </w:r>
            <w:r>
              <w:rPr>
                <w:rFonts w:ascii="Calibri" w:hAnsi="Calibri"/>
                <w:b/>
                <w:bCs/>
                <w:color w:val="auto"/>
                <w:sz w:val="20"/>
                <w:szCs w:val="20"/>
                <w:highlight w:val="yellow"/>
              </w:rPr>
              <w:t>)</w:t>
            </w:r>
          </w:p>
          <w:p w14:paraId="306A3427" w14:textId="77777777" w:rsidR="0011395A" w:rsidRPr="00346FA4" w:rsidRDefault="0011395A"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rPr>
              <w:t>N.B.: in base al Comunicato Pres. ANAC del 26/10/2016, sono tali i Dipendenti o Professionisti ai quali siano stati conferiti significativi poteri di direzione e gestione dell’impresa, pur non facendo parte degli organi sociali di amministrazione e controllo</w:t>
            </w:r>
          </w:p>
        </w:tc>
      </w:tr>
      <w:tr w:rsidR="00381CF2" w:rsidRPr="00346FA4" w14:paraId="510C9725" w14:textId="77777777" w:rsidTr="00381CF2">
        <w:trPr>
          <w:trHeight w:val="439"/>
        </w:trPr>
        <w:tc>
          <w:tcPr>
            <w:tcW w:w="2694" w:type="dxa"/>
            <w:vAlign w:val="center"/>
          </w:tcPr>
          <w:p w14:paraId="6CB4B74C" w14:textId="77777777" w:rsidR="00381CF2" w:rsidRPr="00346FA4" w:rsidRDefault="00381CF2"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Nome e Cognome</w:t>
            </w:r>
          </w:p>
        </w:tc>
        <w:tc>
          <w:tcPr>
            <w:tcW w:w="1605" w:type="dxa"/>
            <w:gridSpan w:val="3"/>
            <w:vAlign w:val="center"/>
          </w:tcPr>
          <w:p w14:paraId="5BE74F47" w14:textId="05D7B0ED" w:rsidR="00381CF2" w:rsidRPr="00381CF2" w:rsidRDefault="00381CF2" w:rsidP="00381CF2">
            <w:pPr>
              <w:pStyle w:val="Default"/>
              <w:jc w:val="center"/>
              <w:rPr>
                <w:rFonts w:ascii="Calibri" w:hAnsi="Calibri"/>
                <w:b/>
                <w:bCs/>
                <w:sz w:val="20"/>
                <w:szCs w:val="20"/>
              </w:rPr>
            </w:pPr>
            <w:r w:rsidRPr="00C23068">
              <w:rPr>
                <w:rFonts w:ascii="Calibri" w:hAnsi="Calibri"/>
                <w:b/>
                <w:bCs/>
                <w:sz w:val="20"/>
                <w:szCs w:val="20"/>
              </w:rPr>
              <w:t>Data e luogo di nascita</w:t>
            </w:r>
          </w:p>
        </w:tc>
        <w:tc>
          <w:tcPr>
            <w:tcW w:w="1371" w:type="dxa"/>
            <w:gridSpan w:val="3"/>
            <w:vAlign w:val="center"/>
          </w:tcPr>
          <w:p w14:paraId="7FD6304F" w14:textId="3EAB23D4" w:rsidR="00381CF2" w:rsidRPr="00346FA4" w:rsidRDefault="00381CF2" w:rsidP="007D0346">
            <w:pPr>
              <w:pStyle w:val="Default"/>
              <w:spacing w:line="276" w:lineRule="auto"/>
              <w:jc w:val="center"/>
              <w:rPr>
                <w:rFonts w:ascii="Calibri" w:hAnsi="Calibri"/>
                <w:b/>
                <w:bCs/>
                <w:color w:val="auto"/>
                <w:sz w:val="20"/>
                <w:szCs w:val="20"/>
              </w:rPr>
            </w:pPr>
            <w:r w:rsidRPr="00C23068">
              <w:rPr>
                <w:rFonts w:ascii="Calibri" w:hAnsi="Calibri"/>
                <w:b/>
                <w:bCs/>
                <w:color w:val="auto"/>
                <w:sz w:val="20"/>
                <w:szCs w:val="20"/>
              </w:rPr>
              <w:t>Luogo di residenza</w:t>
            </w:r>
          </w:p>
        </w:tc>
        <w:tc>
          <w:tcPr>
            <w:tcW w:w="1843" w:type="dxa"/>
            <w:vAlign w:val="center"/>
          </w:tcPr>
          <w:p w14:paraId="53D94B4E" w14:textId="282DCB1F" w:rsidR="00381CF2" w:rsidRPr="00346FA4" w:rsidRDefault="00381CF2"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522ADA7C" w14:textId="77777777" w:rsidR="00381CF2" w:rsidRPr="00346FA4" w:rsidRDefault="00381CF2"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381CF2" w:rsidRPr="00346FA4" w14:paraId="53D60B36" w14:textId="77777777" w:rsidTr="00381CF2">
        <w:tc>
          <w:tcPr>
            <w:tcW w:w="2694" w:type="dxa"/>
            <w:vAlign w:val="center"/>
          </w:tcPr>
          <w:p w14:paraId="6B0F46F2"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05" w:type="dxa"/>
            <w:gridSpan w:val="3"/>
            <w:vAlign w:val="center"/>
          </w:tcPr>
          <w:p w14:paraId="4421B051"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71" w:type="dxa"/>
            <w:gridSpan w:val="3"/>
            <w:vAlign w:val="center"/>
          </w:tcPr>
          <w:p w14:paraId="55DDC705"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5B75FDBF" w14:textId="4ECE27E8"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58947EEC"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464D3B11" w14:textId="77777777" w:rsidTr="00381CF2">
        <w:tc>
          <w:tcPr>
            <w:tcW w:w="2694" w:type="dxa"/>
            <w:vAlign w:val="center"/>
          </w:tcPr>
          <w:p w14:paraId="5578EA89"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05" w:type="dxa"/>
            <w:gridSpan w:val="3"/>
            <w:vAlign w:val="center"/>
          </w:tcPr>
          <w:p w14:paraId="1ACA7465"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71" w:type="dxa"/>
            <w:gridSpan w:val="3"/>
            <w:vAlign w:val="center"/>
          </w:tcPr>
          <w:p w14:paraId="12D64696"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63E00C5F" w14:textId="26FB541B"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254795DE"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61E6FC31" w14:textId="77777777" w:rsidTr="00381CF2">
        <w:tc>
          <w:tcPr>
            <w:tcW w:w="2694" w:type="dxa"/>
            <w:vAlign w:val="center"/>
          </w:tcPr>
          <w:p w14:paraId="1BDFD7B7"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05" w:type="dxa"/>
            <w:gridSpan w:val="3"/>
            <w:vAlign w:val="center"/>
          </w:tcPr>
          <w:p w14:paraId="75634777"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71" w:type="dxa"/>
            <w:gridSpan w:val="3"/>
            <w:vAlign w:val="center"/>
          </w:tcPr>
          <w:p w14:paraId="7AE92C70"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7CB9A513" w14:textId="4078F203"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78FECC0D"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5414532C" w14:textId="77777777" w:rsidTr="00381CF2">
        <w:tc>
          <w:tcPr>
            <w:tcW w:w="2694" w:type="dxa"/>
            <w:tcBorders>
              <w:top w:val="single" w:sz="4" w:space="0" w:color="auto"/>
              <w:left w:val="single" w:sz="4" w:space="0" w:color="auto"/>
              <w:bottom w:val="single" w:sz="4" w:space="0" w:color="auto"/>
              <w:right w:val="single" w:sz="4" w:space="0" w:color="auto"/>
            </w:tcBorders>
            <w:vAlign w:val="center"/>
          </w:tcPr>
          <w:p w14:paraId="7565CC2C"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05" w:type="dxa"/>
            <w:gridSpan w:val="3"/>
            <w:tcBorders>
              <w:top w:val="single" w:sz="4" w:space="0" w:color="auto"/>
              <w:left w:val="single" w:sz="4" w:space="0" w:color="auto"/>
              <w:bottom w:val="single" w:sz="4" w:space="0" w:color="auto"/>
              <w:right w:val="single" w:sz="4" w:space="0" w:color="auto"/>
            </w:tcBorders>
            <w:vAlign w:val="center"/>
          </w:tcPr>
          <w:p w14:paraId="5D56B529"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71" w:type="dxa"/>
            <w:gridSpan w:val="3"/>
            <w:tcBorders>
              <w:top w:val="single" w:sz="4" w:space="0" w:color="auto"/>
              <w:left w:val="single" w:sz="4" w:space="0" w:color="auto"/>
              <w:bottom w:val="single" w:sz="4" w:space="0" w:color="auto"/>
              <w:right w:val="single" w:sz="4" w:space="0" w:color="auto"/>
            </w:tcBorders>
            <w:vAlign w:val="center"/>
          </w:tcPr>
          <w:p w14:paraId="0F28F4B8"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6270C56D" w14:textId="003F1583" w:rsidR="00381CF2" w:rsidRPr="00346FA4" w:rsidRDefault="00381CF2" w:rsidP="007D0346">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B52D724"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11395A" w:rsidRPr="00511DC8" w14:paraId="58AF62F1" w14:textId="77777777" w:rsidTr="007D0346">
        <w:trPr>
          <w:trHeight w:val="572"/>
        </w:trPr>
        <w:tc>
          <w:tcPr>
            <w:tcW w:w="9639" w:type="dxa"/>
            <w:gridSpan w:val="9"/>
            <w:vAlign w:val="center"/>
          </w:tcPr>
          <w:p w14:paraId="425A77C2" w14:textId="77777777" w:rsidR="00381CF2" w:rsidRDefault="00381CF2" w:rsidP="007D0346">
            <w:pPr>
              <w:pStyle w:val="Default"/>
              <w:spacing w:line="276" w:lineRule="auto"/>
              <w:jc w:val="center"/>
              <w:rPr>
                <w:rFonts w:ascii="Calibri" w:hAnsi="Calibri"/>
                <w:b/>
                <w:bCs/>
                <w:color w:val="auto"/>
                <w:sz w:val="20"/>
                <w:szCs w:val="20"/>
                <w:highlight w:val="yellow"/>
              </w:rPr>
            </w:pPr>
          </w:p>
          <w:p w14:paraId="2AC7A9AF" w14:textId="468A4A8A" w:rsidR="0011395A" w:rsidRDefault="0011395A"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highlight w:val="yellow"/>
              </w:rPr>
              <w:t>SOGGETTI MUNITI DEI POTERI DI CONTROLLO (</w:t>
            </w:r>
            <w:r w:rsidRPr="00602140">
              <w:rPr>
                <w:rFonts w:ascii="Calibri" w:hAnsi="Calibri"/>
                <w:b/>
                <w:bCs/>
                <w:i/>
                <w:color w:val="auto"/>
                <w:sz w:val="20"/>
                <w:szCs w:val="20"/>
                <w:highlight w:val="yellow"/>
              </w:rPr>
              <w:t>se previsti</w:t>
            </w:r>
            <w:r>
              <w:rPr>
                <w:rFonts w:ascii="Calibri" w:hAnsi="Calibri"/>
                <w:b/>
                <w:bCs/>
                <w:color w:val="auto"/>
                <w:sz w:val="20"/>
                <w:szCs w:val="20"/>
                <w:highlight w:val="yellow"/>
              </w:rPr>
              <w:t>)</w:t>
            </w:r>
          </w:p>
          <w:p w14:paraId="48C56B3A" w14:textId="77777777" w:rsidR="0011395A" w:rsidRPr="00346FA4" w:rsidRDefault="0011395A"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rPr>
              <w:t>N.B.: in base al Comunicato Pres. ANAC del 26/10/2016, sono tali il Revisore contabile e i Membri dell’Organismo di vigilanza</w:t>
            </w:r>
          </w:p>
        </w:tc>
      </w:tr>
      <w:tr w:rsidR="00381CF2" w:rsidRPr="00346FA4" w14:paraId="44CB4B87" w14:textId="77777777" w:rsidTr="00381CF2">
        <w:trPr>
          <w:trHeight w:val="439"/>
        </w:trPr>
        <w:tc>
          <w:tcPr>
            <w:tcW w:w="2694" w:type="dxa"/>
            <w:vAlign w:val="center"/>
          </w:tcPr>
          <w:p w14:paraId="5B738D58" w14:textId="77777777" w:rsidR="00381CF2" w:rsidRPr="00346FA4" w:rsidRDefault="00381CF2"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Nome e Cognome</w:t>
            </w:r>
          </w:p>
        </w:tc>
        <w:tc>
          <w:tcPr>
            <w:tcW w:w="1635" w:type="dxa"/>
            <w:gridSpan w:val="5"/>
            <w:vAlign w:val="center"/>
          </w:tcPr>
          <w:p w14:paraId="20AA324C" w14:textId="73AA8CB1" w:rsidR="00381CF2" w:rsidRPr="00381CF2" w:rsidRDefault="00381CF2" w:rsidP="00381CF2">
            <w:pPr>
              <w:pStyle w:val="Default"/>
              <w:jc w:val="center"/>
              <w:rPr>
                <w:rFonts w:ascii="Calibri" w:hAnsi="Calibri"/>
                <w:b/>
                <w:bCs/>
                <w:sz w:val="20"/>
                <w:szCs w:val="20"/>
              </w:rPr>
            </w:pPr>
            <w:r w:rsidRPr="00C23068">
              <w:rPr>
                <w:rFonts w:ascii="Calibri" w:hAnsi="Calibri"/>
                <w:b/>
                <w:bCs/>
                <w:sz w:val="20"/>
                <w:szCs w:val="20"/>
              </w:rPr>
              <w:t>Data e luogo di nascita</w:t>
            </w:r>
          </w:p>
        </w:tc>
        <w:tc>
          <w:tcPr>
            <w:tcW w:w="1341" w:type="dxa"/>
            <w:vAlign w:val="center"/>
          </w:tcPr>
          <w:p w14:paraId="6FD91A45" w14:textId="70E44CA0" w:rsidR="00381CF2" w:rsidRPr="00346FA4" w:rsidRDefault="00381CF2" w:rsidP="007D0346">
            <w:pPr>
              <w:pStyle w:val="Default"/>
              <w:spacing w:line="276" w:lineRule="auto"/>
              <w:jc w:val="center"/>
              <w:rPr>
                <w:rFonts w:ascii="Calibri" w:hAnsi="Calibri"/>
                <w:b/>
                <w:bCs/>
                <w:color w:val="auto"/>
                <w:sz w:val="20"/>
                <w:szCs w:val="20"/>
              </w:rPr>
            </w:pPr>
            <w:r w:rsidRPr="00C23068">
              <w:rPr>
                <w:rFonts w:ascii="Calibri" w:hAnsi="Calibri"/>
                <w:b/>
                <w:bCs/>
                <w:color w:val="auto"/>
                <w:sz w:val="20"/>
                <w:szCs w:val="20"/>
              </w:rPr>
              <w:t>Luogo di residenza</w:t>
            </w:r>
          </w:p>
        </w:tc>
        <w:tc>
          <w:tcPr>
            <w:tcW w:w="1843" w:type="dxa"/>
            <w:vAlign w:val="center"/>
          </w:tcPr>
          <w:p w14:paraId="3C5847AE" w14:textId="72E254B8" w:rsidR="00381CF2" w:rsidRPr="00346FA4" w:rsidRDefault="00381CF2"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21C2AF49" w14:textId="77777777" w:rsidR="00381CF2" w:rsidRPr="00346FA4" w:rsidRDefault="00381CF2"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381CF2" w:rsidRPr="00346FA4" w14:paraId="67AC7F2F" w14:textId="77777777" w:rsidTr="00381CF2">
        <w:tc>
          <w:tcPr>
            <w:tcW w:w="2694" w:type="dxa"/>
            <w:vAlign w:val="center"/>
          </w:tcPr>
          <w:p w14:paraId="461D42E0"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35" w:type="dxa"/>
            <w:gridSpan w:val="5"/>
            <w:vAlign w:val="center"/>
          </w:tcPr>
          <w:p w14:paraId="6B9B5421"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41" w:type="dxa"/>
            <w:vAlign w:val="center"/>
          </w:tcPr>
          <w:p w14:paraId="12220BA8"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40F75E24" w14:textId="767C1AEE"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6CE35122"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61F95928" w14:textId="77777777" w:rsidTr="00381CF2">
        <w:tc>
          <w:tcPr>
            <w:tcW w:w="2694" w:type="dxa"/>
            <w:vAlign w:val="center"/>
          </w:tcPr>
          <w:p w14:paraId="5F981566"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35" w:type="dxa"/>
            <w:gridSpan w:val="5"/>
            <w:vAlign w:val="center"/>
          </w:tcPr>
          <w:p w14:paraId="6879D666"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41" w:type="dxa"/>
            <w:vAlign w:val="center"/>
          </w:tcPr>
          <w:p w14:paraId="4ED973AA"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2522F9EC" w14:textId="6121201A"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49DA97AB"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3726E782" w14:textId="77777777" w:rsidTr="00381CF2">
        <w:tc>
          <w:tcPr>
            <w:tcW w:w="2694" w:type="dxa"/>
            <w:tcBorders>
              <w:top w:val="single" w:sz="4" w:space="0" w:color="auto"/>
              <w:left w:val="single" w:sz="4" w:space="0" w:color="auto"/>
              <w:bottom w:val="single" w:sz="4" w:space="0" w:color="auto"/>
              <w:right w:val="single" w:sz="4" w:space="0" w:color="auto"/>
            </w:tcBorders>
            <w:vAlign w:val="center"/>
          </w:tcPr>
          <w:p w14:paraId="35DE2BCC"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35" w:type="dxa"/>
            <w:gridSpan w:val="5"/>
            <w:tcBorders>
              <w:top w:val="single" w:sz="4" w:space="0" w:color="auto"/>
              <w:left w:val="single" w:sz="4" w:space="0" w:color="auto"/>
              <w:bottom w:val="single" w:sz="4" w:space="0" w:color="auto"/>
              <w:right w:val="single" w:sz="4" w:space="0" w:color="auto"/>
            </w:tcBorders>
            <w:vAlign w:val="center"/>
          </w:tcPr>
          <w:p w14:paraId="274309E7"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41" w:type="dxa"/>
            <w:tcBorders>
              <w:top w:val="single" w:sz="4" w:space="0" w:color="auto"/>
              <w:left w:val="single" w:sz="4" w:space="0" w:color="auto"/>
              <w:bottom w:val="single" w:sz="4" w:space="0" w:color="auto"/>
              <w:right w:val="single" w:sz="4" w:space="0" w:color="auto"/>
            </w:tcBorders>
            <w:vAlign w:val="center"/>
          </w:tcPr>
          <w:p w14:paraId="473A7258"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51DF9FC2" w14:textId="7C54407A" w:rsidR="00381CF2" w:rsidRPr="00346FA4" w:rsidRDefault="00381CF2" w:rsidP="007D0346">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0B00C233"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16D81E15" w14:textId="77777777" w:rsidTr="00381CF2">
        <w:tc>
          <w:tcPr>
            <w:tcW w:w="2694" w:type="dxa"/>
            <w:tcBorders>
              <w:top w:val="single" w:sz="4" w:space="0" w:color="auto"/>
              <w:left w:val="single" w:sz="4" w:space="0" w:color="auto"/>
              <w:bottom w:val="single" w:sz="4" w:space="0" w:color="auto"/>
              <w:right w:val="single" w:sz="4" w:space="0" w:color="auto"/>
            </w:tcBorders>
            <w:vAlign w:val="center"/>
          </w:tcPr>
          <w:p w14:paraId="6A8C3CEB"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35" w:type="dxa"/>
            <w:gridSpan w:val="5"/>
            <w:tcBorders>
              <w:top w:val="single" w:sz="4" w:space="0" w:color="auto"/>
              <w:left w:val="single" w:sz="4" w:space="0" w:color="auto"/>
              <w:bottom w:val="single" w:sz="4" w:space="0" w:color="auto"/>
              <w:right w:val="single" w:sz="4" w:space="0" w:color="auto"/>
            </w:tcBorders>
            <w:vAlign w:val="center"/>
          </w:tcPr>
          <w:p w14:paraId="2109E348"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41" w:type="dxa"/>
            <w:tcBorders>
              <w:top w:val="single" w:sz="4" w:space="0" w:color="auto"/>
              <w:left w:val="single" w:sz="4" w:space="0" w:color="auto"/>
              <w:bottom w:val="single" w:sz="4" w:space="0" w:color="auto"/>
              <w:right w:val="single" w:sz="4" w:space="0" w:color="auto"/>
            </w:tcBorders>
            <w:vAlign w:val="center"/>
          </w:tcPr>
          <w:p w14:paraId="73EB60B3"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136107D1" w14:textId="2F1FD998" w:rsidR="00381CF2" w:rsidRPr="00346FA4" w:rsidRDefault="00381CF2" w:rsidP="007D0346">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0C759B6B"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1D5592E7" w14:textId="77777777" w:rsidTr="00381CF2">
        <w:tc>
          <w:tcPr>
            <w:tcW w:w="2694" w:type="dxa"/>
            <w:vAlign w:val="center"/>
          </w:tcPr>
          <w:p w14:paraId="7C06C6AB"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35" w:type="dxa"/>
            <w:gridSpan w:val="5"/>
            <w:vAlign w:val="center"/>
          </w:tcPr>
          <w:p w14:paraId="2B00936C"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41" w:type="dxa"/>
            <w:vAlign w:val="center"/>
          </w:tcPr>
          <w:p w14:paraId="389C97A2"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50244F1B" w14:textId="2C223D76"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1BFB937B"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11395A" w:rsidRPr="00511DC8" w14:paraId="618CABD5" w14:textId="77777777" w:rsidTr="007D0346">
        <w:trPr>
          <w:trHeight w:val="572"/>
        </w:trPr>
        <w:tc>
          <w:tcPr>
            <w:tcW w:w="9639" w:type="dxa"/>
            <w:gridSpan w:val="9"/>
            <w:vAlign w:val="center"/>
          </w:tcPr>
          <w:p w14:paraId="543FD175" w14:textId="77777777" w:rsidR="00381CF2" w:rsidRDefault="00381CF2" w:rsidP="007D0346">
            <w:pPr>
              <w:pStyle w:val="Default"/>
              <w:spacing w:line="276" w:lineRule="auto"/>
              <w:jc w:val="center"/>
              <w:rPr>
                <w:rFonts w:ascii="Calibri" w:hAnsi="Calibri"/>
                <w:b/>
                <w:bCs/>
                <w:color w:val="auto"/>
                <w:sz w:val="20"/>
                <w:szCs w:val="20"/>
                <w:highlight w:val="yellow"/>
              </w:rPr>
            </w:pPr>
          </w:p>
          <w:p w14:paraId="76F16AC0" w14:textId="015C7D4E" w:rsidR="0011395A" w:rsidRDefault="0011395A"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highlight w:val="yellow"/>
              </w:rPr>
              <w:t xml:space="preserve">SOGGETTI MUNITI DEI POTERI DI RAPPRESENTANZA (Procuratori o </w:t>
            </w:r>
            <w:r w:rsidRPr="00345F2C">
              <w:rPr>
                <w:rFonts w:ascii="Calibri" w:hAnsi="Calibri"/>
                <w:b/>
                <w:bCs/>
                <w:color w:val="auto"/>
                <w:sz w:val="20"/>
                <w:szCs w:val="20"/>
                <w:highlight w:val="yellow"/>
              </w:rPr>
              <w:t xml:space="preserve">Institori </w:t>
            </w:r>
            <w:r w:rsidRPr="00345F2C">
              <w:rPr>
                <w:rFonts w:ascii="Calibri" w:hAnsi="Calibri"/>
                <w:b/>
                <w:bCs/>
                <w:i/>
                <w:color w:val="auto"/>
                <w:sz w:val="20"/>
                <w:szCs w:val="20"/>
                <w:highlight w:val="yellow"/>
              </w:rPr>
              <w:t>s</w:t>
            </w:r>
            <w:r w:rsidRPr="00602140">
              <w:rPr>
                <w:rFonts w:ascii="Calibri" w:hAnsi="Calibri"/>
                <w:b/>
                <w:bCs/>
                <w:i/>
                <w:color w:val="auto"/>
                <w:sz w:val="20"/>
                <w:szCs w:val="20"/>
                <w:highlight w:val="yellow"/>
              </w:rPr>
              <w:t>e previsti</w:t>
            </w:r>
            <w:r>
              <w:rPr>
                <w:rFonts w:ascii="Calibri" w:hAnsi="Calibri"/>
                <w:b/>
                <w:bCs/>
                <w:color w:val="auto"/>
                <w:sz w:val="20"/>
                <w:szCs w:val="20"/>
                <w:highlight w:val="yellow"/>
              </w:rPr>
              <w:t>)</w:t>
            </w:r>
          </w:p>
          <w:p w14:paraId="269948DA" w14:textId="77777777" w:rsidR="0011395A" w:rsidRPr="00346FA4" w:rsidRDefault="0011395A"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rPr>
              <w:t xml:space="preserve">N.B.: in base al Comunicato Pres. ANAC del 26/10/2016, sono tali gli </w:t>
            </w:r>
            <w:r w:rsidRPr="00196B58">
              <w:rPr>
                <w:rFonts w:ascii="Calibri" w:hAnsi="Calibri"/>
                <w:b/>
                <w:bCs/>
                <w:color w:val="auto"/>
                <w:sz w:val="20"/>
                <w:szCs w:val="20"/>
              </w:rPr>
              <w:t>Institori e</w:t>
            </w:r>
            <w:r>
              <w:rPr>
                <w:rFonts w:ascii="Calibri" w:hAnsi="Calibri"/>
                <w:b/>
                <w:bCs/>
                <w:color w:val="auto"/>
                <w:sz w:val="20"/>
                <w:szCs w:val="20"/>
              </w:rPr>
              <w:t>d i</w:t>
            </w:r>
            <w:r w:rsidRPr="00196B58">
              <w:rPr>
                <w:rFonts w:ascii="Calibri" w:hAnsi="Calibri"/>
                <w:b/>
                <w:bCs/>
                <w:color w:val="auto"/>
                <w:sz w:val="20"/>
                <w:szCs w:val="20"/>
              </w:rPr>
              <w:t xml:space="preserve"> Procuratori speciali </w:t>
            </w:r>
            <w:r w:rsidRPr="00196B58">
              <w:rPr>
                <w:rFonts w:ascii="Calibri" w:hAnsi="Calibri"/>
                <w:b/>
                <w:bCs/>
                <w:i/>
                <w:color w:val="auto"/>
                <w:sz w:val="20"/>
                <w:szCs w:val="20"/>
              </w:rPr>
              <w:t>ad negotia</w:t>
            </w:r>
          </w:p>
        </w:tc>
      </w:tr>
      <w:tr w:rsidR="00381CF2" w:rsidRPr="00346FA4" w14:paraId="62D48BEE" w14:textId="77777777" w:rsidTr="00381CF2">
        <w:trPr>
          <w:trHeight w:val="439"/>
        </w:trPr>
        <w:tc>
          <w:tcPr>
            <w:tcW w:w="2694" w:type="dxa"/>
            <w:vAlign w:val="center"/>
          </w:tcPr>
          <w:p w14:paraId="6CA90602" w14:textId="77777777" w:rsidR="00381CF2" w:rsidRPr="00346FA4" w:rsidRDefault="00381CF2"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Nome e Cognome</w:t>
            </w:r>
          </w:p>
        </w:tc>
        <w:tc>
          <w:tcPr>
            <w:tcW w:w="1620" w:type="dxa"/>
            <w:gridSpan w:val="4"/>
            <w:vAlign w:val="center"/>
          </w:tcPr>
          <w:p w14:paraId="7AC1A19A" w14:textId="3D9574CA" w:rsidR="00381CF2" w:rsidRPr="00381CF2" w:rsidRDefault="00381CF2" w:rsidP="00381CF2">
            <w:pPr>
              <w:pStyle w:val="Default"/>
              <w:jc w:val="center"/>
              <w:rPr>
                <w:rFonts w:ascii="Calibri" w:hAnsi="Calibri"/>
                <w:b/>
                <w:bCs/>
                <w:sz w:val="20"/>
                <w:szCs w:val="20"/>
              </w:rPr>
            </w:pPr>
            <w:r w:rsidRPr="00C23068">
              <w:rPr>
                <w:rFonts w:ascii="Calibri" w:hAnsi="Calibri"/>
                <w:b/>
                <w:bCs/>
                <w:sz w:val="20"/>
                <w:szCs w:val="20"/>
              </w:rPr>
              <w:t>Data e luogo di nascita</w:t>
            </w:r>
          </w:p>
        </w:tc>
        <w:tc>
          <w:tcPr>
            <w:tcW w:w="1356" w:type="dxa"/>
            <w:gridSpan w:val="2"/>
            <w:vAlign w:val="center"/>
          </w:tcPr>
          <w:p w14:paraId="70918363" w14:textId="18DBA6AA" w:rsidR="00381CF2" w:rsidRPr="00346FA4" w:rsidRDefault="00381CF2" w:rsidP="007D0346">
            <w:pPr>
              <w:pStyle w:val="Default"/>
              <w:spacing w:line="276" w:lineRule="auto"/>
              <w:jc w:val="center"/>
              <w:rPr>
                <w:rFonts w:ascii="Calibri" w:hAnsi="Calibri"/>
                <w:b/>
                <w:bCs/>
                <w:color w:val="auto"/>
                <w:sz w:val="20"/>
                <w:szCs w:val="20"/>
              </w:rPr>
            </w:pPr>
            <w:r w:rsidRPr="00C23068">
              <w:rPr>
                <w:rFonts w:ascii="Calibri" w:hAnsi="Calibri"/>
                <w:b/>
                <w:bCs/>
                <w:color w:val="auto"/>
                <w:sz w:val="20"/>
                <w:szCs w:val="20"/>
              </w:rPr>
              <w:t>Luogo di residenza</w:t>
            </w:r>
          </w:p>
        </w:tc>
        <w:tc>
          <w:tcPr>
            <w:tcW w:w="1843" w:type="dxa"/>
            <w:vAlign w:val="center"/>
          </w:tcPr>
          <w:p w14:paraId="71619C02" w14:textId="310A3B4B" w:rsidR="00381CF2" w:rsidRPr="00346FA4" w:rsidRDefault="00381CF2"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48AAFDB9" w14:textId="77777777" w:rsidR="00381CF2" w:rsidRPr="00346FA4" w:rsidRDefault="00381CF2"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381CF2" w:rsidRPr="00346FA4" w14:paraId="38030448" w14:textId="77777777" w:rsidTr="00381CF2">
        <w:tc>
          <w:tcPr>
            <w:tcW w:w="2694" w:type="dxa"/>
            <w:vAlign w:val="center"/>
          </w:tcPr>
          <w:p w14:paraId="0F090E9E"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20" w:type="dxa"/>
            <w:gridSpan w:val="4"/>
            <w:vAlign w:val="center"/>
          </w:tcPr>
          <w:p w14:paraId="69827F1D"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56" w:type="dxa"/>
            <w:gridSpan w:val="2"/>
            <w:vAlign w:val="center"/>
          </w:tcPr>
          <w:p w14:paraId="5371D7D9"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4E5372D2" w14:textId="11D92BCB"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7268C2B8"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5670F3CC" w14:textId="77777777" w:rsidTr="00381CF2">
        <w:tc>
          <w:tcPr>
            <w:tcW w:w="2694" w:type="dxa"/>
            <w:vAlign w:val="center"/>
          </w:tcPr>
          <w:p w14:paraId="66C8064F"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20" w:type="dxa"/>
            <w:gridSpan w:val="4"/>
            <w:vAlign w:val="center"/>
          </w:tcPr>
          <w:p w14:paraId="22A701D5"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56" w:type="dxa"/>
            <w:gridSpan w:val="2"/>
            <w:vAlign w:val="center"/>
          </w:tcPr>
          <w:p w14:paraId="75FF7D20"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7BFE08E4" w14:textId="506962C8"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5BA7FBBA"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6BA5F3FD" w14:textId="77777777" w:rsidTr="00381CF2">
        <w:tc>
          <w:tcPr>
            <w:tcW w:w="2694" w:type="dxa"/>
            <w:tcBorders>
              <w:top w:val="single" w:sz="4" w:space="0" w:color="auto"/>
              <w:left w:val="single" w:sz="4" w:space="0" w:color="auto"/>
              <w:bottom w:val="single" w:sz="4" w:space="0" w:color="auto"/>
              <w:right w:val="single" w:sz="4" w:space="0" w:color="auto"/>
            </w:tcBorders>
            <w:vAlign w:val="center"/>
          </w:tcPr>
          <w:p w14:paraId="4645C229"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20" w:type="dxa"/>
            <w:gridSpan w:val="4"/>
            <w:tcBorders>
              <w:top w:val="single" w:sz="4" w:space="0" w:color="auto"/>
              <w:left w:val="single" w:sz="4" w:space="0" w:color="auto"/>
              <w:bottom w:val="single" w:sz="4" w:space="0" w:color="auto"/>
              <w:right w:val="single" w:sz="4" w:space="0" w:color="auto"/>
            </w:tcBorders>
            <w:vAlign w:val="center"/>
          </w:tcPr>
          <w:p w14:paraId="7D366BB1"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56" w:type="dxa"/>
            <w:gridSpan w:val="2"/>
            <w:tcBorders>
              <w:top w:val="single" w:sz="4" w:space="0" w:color="auto"/>
              <w:left w:val="single" w:sz="4" w:space="0" w:color="auto"/>
              <w:bottom w:val="single" w:sz="4" w:space="0" w:color="auto"/>
              <w:right w:val="single" w:sz="4" w:space="0" w:color="auto"/>
            </w:tcBorders>
            <w:vAlign w:val="center"/>
          </w:tcPr>
          <w:p w14:paraId="643BBF9D"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2BCE6C79" w14:textId="76BDA3A4" w:rsidR="00381CF2" w:rsidRPr="00346FA4" w:rsidRDefault="00381CF2" w:rsidP="007D0346">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9242B82"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54AF720A" w14:textId="77777777" w:rsidTr="00381CF2">
        <w:tc>
          <w:tcPr>
            <w:tcW w:w="2694" w:type="dxa"/>
            <w:tcBorders>
              <w:top w:val="single" w:sz="4" w:space="0" w:color="auto"/>
              <w:left w:val="single" w:sz="4" w:space="0" w:color="auto"/>
              <w:bottom w:val="single" w:sz="4" w:space="0" w:color="auto"/>
              <w:right w:val="single" w:sz="4" w:space="0" w:color="auto"/>
            </w:tcBorders>
            <w:vAlign w:val="center"/>
          </w:tcPr>
          <w:p w14:paraId="588E21FA"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20" w:type="dxa"/>
            <w:gridSpan w:val="4"/>
            <w:tcBorders>
              <w:top w:val="single" w:sz="4" w:space="0" w:color="auto"/>
              <w:left w:val="single" w:sz="4" w:space="0" w:color="auto"/>
              <w:bottom w:val="single" w:sz="4" w:space="0" w:color="auto"/>
              <w:right w:val="single" w:sz="4" w:space="0" w:color="auto"/>
            </w:tcBorders>
            <w:vAlign w:val="center"/>
          </w:tcPr>
          <w:p w14:paraId="5FBA5167"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56" w:type="dxa"/>
            <w:gridSpan w:val="2"/>
            <w:tcBorders>
              <w:top w:val="single" w:sz="4" w:space="0" w:color="auto"/>
              <w:left w:val="single" w:sz="4" w:space="0" w:color="auto"/>
              <w:bottom w:val="single" w:sz="4" w:space="0" w:color="auto"/>
              <w:right w:val="single" w:sz="4" w:space="0" w:color="auto"/>
            </w:tcBorders>
            <w:vAlign w:val="center"/>
          </w:tcPr>
          <w:p w14:paraId="0A53A62E"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09D1D79B" w14:textId="38756294" w:rsidR="00381CF2" w:rsidRPr="00346FA4" w:rsidRDefault="00381CF2" w:rsidP="007D0346">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5248FA19"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11395A" w:rsidRPr="00346FA4" w14:paraId="23B507C9" w14:textId="77777777" w:rsidTr="007D0346">
        <w:trPr>
          <w:trHeight w:val="572"/>
        </w:trPr>
        <w:tc>
          <w:tcPr>
            <w:tcW w:w="9639" w:type="dxa"/>
            <w:gridSpan w:val="9"/>
            <w:vAlign w:val="center"/>
          </w:tcPr>
          <w:p w14:paraId="69B6C51E" w14:textId="77777777" w:rsidR="0011395A" w:rsidRPr="00346FA4" w:rsidRDefault="0011395A" w:rsidP="007D0346">
            <w:pPr>
              <w:pStyle w:val="Default"/>
              <w:spacing w:line="276" w:lineRule="auto"/>
              <w:jc w:val="center"/>
              <w:rPr>
                <w:rFonts w:ascii="Calibri" w:hAnsi="Calibri"/>
                <w:b/>
                <w:bCs/>
                <w:color w:val="auto"/>
                <w:sz w:val="20"/>
                <w:szCs w:val="20"/>
              </w:rPr>
            </w:pPr>
            <w:r w:rsidRPr="00F14A33">
              <w:rPr>
                <w:rFonts w:ascii="Calibri" w:hAnsi="Calibri"/>
                <w:b/>
                <w:bCs/>
                <w:color w:val="auto"/>
                <w:sz w:val="20"/>
                <w:szCs w:val="20"/>
                <w:highlight w:val="yellow"/>
              </w:rPr>
              <w:t>DIRETTORI TECNICI (</w:t>
            </w:r>
            <w:r w:rsidRPr="00F14A33">
              <w:rPr>
                <w:rFonts w:ascii="Calibri" w:hAnsi="Calibri"/>
                <w:b/>
                <w:bCs/>
                <w:i/>
                <w:color w:val="auto"/>
                <w:sz w:val="20"/>
                <w:szCs w:val="20"/>
                <w:highlight w:val="yellow"/>
              </w:rPr>
              <w:t>se previsti</w:t>
            </w:r>
            <w:r w:rsidRPr="00F14A33">
              <w:rPr>
                <w:rFonts w:ascii="Calibri" w:hAnsi="Calibri"/>
                <w:b/>
                <w:bCs/>
                <w:color w:val="auto"/>
                <w:sz w:val="20"/>
                <w:szCs w:val="20"/>
                <w:highlight w:val="yellow"/>
              </w:rPr>
              <w:t>)</w:t>
            </w:r>
          </w:p>
        </w:tc>
      </w:tr>
      <w:tr w:rsidR="00381CF2" w:rsidRPr="00346FA4" w14:paraId="03B20A0D" w14:textId="77777777" w:rsidTr="00381CF2">
        <w:trPr>
          <w:trHeight w:val="439"/>
        </w:trPr>
        <w:tc>
          <w:tcPr>
            <w:tcW w:w="2694" w:type="dxa"/>
            <w:vAlign w:val="center"/>
          </w:tcPr>
          <w:p w14:paraId="72F87578" w14:textId="77777777" w:rsidR="00381CF2" w:rsidRPr="00346FA4" w:rsidRDefault="00381CF2"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Nome e Cognome</w:t>
            </w:r>
          </w:p>
        </w:tc>
        <w:tc>
          <w:tcPr>
            <w:tcW w:w="1635" w:type="dxa"/>
            <w:gridSpan w:val="5"/>
            <w:vAlign w:val="center"/>
          </w:tcPr>
          <w:p w14:paraId="0CA215C1" w14:textId="53ACA199" w:rsidR="00381CF2" w:rsidRPr="00381CF2" w:rsidRDefault="00381CF2" w:rsidP="00381CF2">
            <w:pPr>
              <w:pStyle w:val="Default"/>
              <w:jc w:val="center"/>
              <w:rPr>
                <w:rFonts w:ascii="Calibri" w:hAnsi="Calibri"/>
                <w:b/>
                <w:bCs/>
                <w:sz w:val="20"/>
                <w:szCs w:val="20"/>
              </w:rPr>
            </w:pPr>
            <w:r w:rsidRPr="00C23068">
              <w:rPr>
                <w:rFonts w:ascii="Calibri" w:hAnsi="Calibri"/>
                <w:b/>
                <w:bCs/>
                <w:sz w:val="20"/>
                <w:szCs w:val="20"/>
              </w:rPr>
              <w:t>Data e luogo di nascita</w:t>
            </w:r>
          </w:p>
        </w:tc>
        <w:tc>
          <w:tcPr>
            <w:tcW w:w="1341" w:type="dxa"/>
            <w:vAlign w:val="center"/>
          </w:tcPr>
          <w:p w14:paraId="3F03F0A6" w14:textId="776AB4F2" w:rsidR="00381CF2" w:rsidRPr="00346FA4" w:rsidRDefault="00381CF2" w:rsidP="007D0346">
            <w:pPr>
              <w:pStyle w:val="Default"/>
              <w:spacing w:line="276" w:lineRule="auto"/>
              <w:jc w:val="center"/>
              <w:rPr>
                <w:rFonts w:ascii="Calibri" w:hAnsi="Calibri"/>
                <w:b/>
                <w:bCs/>
                <w:color w:val="auto"/>
                <w:sz w:val="20"/>
                <w:szCs w:val="20"/>
              </w:rPr>
            </w:pPr>
            <w:r w:rsidRPr="00C23068">
              <w:rPr>
                <w:rFonts w:ascii="Calibri" w:hAnsi="Calibri"/>
                <w:b/>
                <w:bCs/>
                <w:color w:val="auto"/>
                <w:sz w:val="20"/>
                <w:szCs w:val="20"/>
              </w:rPr>
              <w:t>Luogo di residenza</w:t>
            </w:r>
          </w:p>
        </w:tc>
        <w:tc>
          <w:tcPr>
            <w:tcW w:w="1843" w:type="dxa"/>
            <w:vAlign w:val="center"/>
          </w:tcPr>
          <w:p w14:paraId="412947B5" w14:textId="04E7786F" w:rsidR="00381CF2" w:rsidRPr="00346FA4" w:rsidRDefault="00381CF2"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67B0C63D" w14:textId="77777777" w:rsidR="00381CF2" w:rsidRPr="00346FA4" w:rsidRDefault="00381CF2"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381CF2" w:rsidRPr="00346FA4" w14:paraId="42923E7D" w14:textId="77777777" w:rsidTr="00381CF2">
        <w:tc>
          <w:tcPr>
            <w:tcW w:w="2694" w:type="dxa"/>
            <w:vAlign w:val="center"/>
          </w:tcPr>
          <w:p w14:paraId="603839CF"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35" w:type="dxa"/>
            <w:gridSpan w:val="5"/>
            <w:vAlign w:val="center"/>
          </w:tcPr>
          <w:p w14:paraId="680EB707"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41" w:type="dxa"/>
            <w:vAlign w:val="center"/>
          </w:tcPr>
          <w:p w14:paraId="6001FECE"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179078EA" w14:textId="59EC799A"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1C7B55AB"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3955EC31" w14:textId="77777777" w:rsidTr="00381CF2">
        <w:tc>
          <w:tcPr>
            <w:tcW w:w="2694" w:type="dxa"/>
            <w:vAlign w:val="center"/>
          </w:tcPr>
          <w:p w14:paraId="7F74122E"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35" w:type="dxa"/>
            <w:gridSpan w:val="5"/>
            <w:vAlign w:val="center"/>
          </w:tcPr>
          <w:p w14:paraId="22EA6793"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41" w:type="dxa"/>
            <w:vAlign w:val="center"/>
          </w:tcPr>
          <w:p w14:paraId="2D2CB539"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1594256E" w14:textId="0D7A7023"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6F6CBB2F"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148D6191" w14:textId="77777777" w:rsidTr="00381CF2">
        <w:tc>
          <w:tcPr>
            <w:tcW w:w="2694" w:type="dxa"/>
            <w:tcBorders>
              <w:top w:val="single" w:sz="4" w:space="0" w:color="auto"/>
              <w:left w:val="single" w:sz="4" w:space="0" w:color="auto"/>
              <w:bottom w:val="single" w:sz="4" w:space="0" w:color="auto"/>
              <w:right w:val="single" w:sz="4" w:space="0" w:color="auto"/>
            </w:tcBorders>
            <w:vAlign w:val="center"/>
          </w:tcPr>
          <w:p w14:paraId="3052DFDB"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35" w:type="dxa"/>
            <w:gridSpan w:val="5"/>
            <w:tcBorders>
              <w:top w:val="single" w:sz="4" w:space="0" w:color="auto"/>
              <w:left w:val="single" w:sz="4" w:space="0" w:color="auto"/>
              <w:bottom w:val="single" w:sz="4" w:space="0" w:color="auto"/>
              <w:right w:val="single" w:sz="4" w:space="0" w:color="auto"/>
            </w:tcBorders>
            <w:vAlign w:val="center"/>
          </w:tcPr>
          <w:p w14:paraId="7662960B"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41" w:type="dxa"/>
            <w:tcBorders>
              <w:top w:val="single" w:sz="4" w:space="0" w:color="auto"/>
              <w:left w:val="single" w:sz="4" w:space="0" w:color="auto"/>
              <w:bottom w:val="single" w:sz="4" w:space="0" w:color="auto"/>
              <w:right w:val="single" w:sz="4" w:space="0" w:color="auto"/>
            </w:tcBorders>
            <w:vAlign w:val="center"/>
          </w:tcPr>
          <w:p w14:paraId="7FE8A9D7"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3F231AC2" w14:textId="3FB43882" w:rsidR="00381CF2" w:rsidRPr="00346FA4" w:rsidRDefault="00381CF2" w:rsidP="007D0346">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0C65A92"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2DDE664E" w14:textId="77777777" w:rsidTr="00381CF2">
        <w:tc>
          <w:tcPr>
            <w:tcW w:w="2694" w:type="dxa"/>
            <w:tcBorders>
              <w:top w:val="single" w:sz="4" w:space="0" w:color="auto"/>
              <w:left w:val="single" w:sz="4" w:space="0" w:color="auto"/>
              <w:bottom w:val="single" w:sz="4" w:space="0" w:color="auto"/>
              <w:right w:val="single" w:sz="4" w:space="0" w:color="auto"/>
            </w:tcBorders>
            <w:vAlign w:val="center"/>
          </w:tcPr>
          <w:p w14:paraId="0EE4B8F1"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35" w:type="dxa"/>
            <w:gridSpan w:val="5"/>
            <w:tcBorders>
              <w:top w:val="single" w:sz="4" w:space="0" w:color="auto"/>
              <w:left w:val="single" w:sz="4" w:space="0" w:color="auto"/>
              <w:bottom w:val="single" w:sz="4" w:space="0" w:color="auto"/>
              <w:right w:val="single" w:sz="4" w:space="0" w:color="auto"/>
            </w:tcBorders>
            <w:vAlign w:val="center"/>
          </w:tcPr>
          <w:p w14:paraId="7797B10A"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41" w:type="dxa"/>
            <w:tcBorders>
              <w:top w:val="single" w:sz="4" w:space="0" w:color="auto"/>
              <w:left w:val="single" w:sz="4" w:space="0" w:color="auto"/>
              <w:bottom w:val="single" w:sz="4" w:space="0" w:color="auto"/>
              <w:right w:val="single" w:sz="4" w:space="0" w:color="auto"/>
            </w:tcBorders>
            <w:vAlign w:val="center"/>
          </w:tcPr>
          <w:p w14:paraId="10DD1495"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116FD561" w14:textId="1C735DAA" w:rsidR="00381CF2" w:rsidRPr="00346FA4" w:rsidRDefault="00381CF2" w:rsidP="007D0346">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0A59B0C0"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11395A" w:rsidRPr="00511DC8" w14:paraId="6FE861D3" w14:textId="77777777" w:rsidTr="007D0346">
        <w:trPr>
          <w:trHeight w:val="572"/>
        </w:trPr>
        <w:tc>
          <w:tcPr>
            <w:tcW w:w="9639" w:type="dxa"/>
            <w:gridSpan w:val="9"/>
            <w:vAlign w:val="center"/>
          </w:tcPr>
          <w:p w14:paraId="59A7758E" w14:textId="77777777" w:rsidR="00381CF2" w:rsidRDefault="00381CF2" w:rsidP="007D0346">
            <w:pPr>
              <w:pStyle w:val="Default"/>
              <w:spacing w:line="276" w:lineRule="auto"/>
              <w:jc w:val="center"/>
              <w:rPr>
                <w:rFonts w:ascii="Calibri" w:hAnsi="Calibri"/>
                <w:b/>
                <w:bCs/>
                <w:color w:val="auto"/>
                <w:sz w:val="20"/>
                <w:szCs w:val="20"/>
                <w:highlight w:val="yellow"/>
              </w:rPr>
            </w:pPr>
          </w:p>
          <w:p w14:paraId="48078CC9" w14:textId="0BD085BE" w:rsidR="0011395A" w:rsidRDefault="0011395A" w:rsidP="007D0346">
            <w:pPr>
              <w:pStyle w:val="Default"/>
              <w:spacing w:line="276" w:lineRule="auto"/>
              <w:jc w:val="center"/>
              <w:rPr>
                <w:rFonts w:ascii="Calibri" w:hAnsi="Calibri"/>
                <w:b/>
                <w:bCs/>
                <w:color w:val="auto"/>
                <w:sz w:val="20"/>
                <w:szCs w:val="20"/>
                <w:highlight w:val="yellow"/>
              </w:rPr>
            </w:pPr>
            <w:r>
              <w:rPr>
                <w:rFonts w:ascii="Calibri" w:hAnsi="Calibri"/>
                <w:b/>
                <w:bCs/>
                <w:color w:val="auto"/>
                <w:sz w:val="20"/>
                <w:szCs w:val="20"/>
                <w:highlight w:val="yellow"/>
              </w:rPr>
              <w:t xml:space="preserve">SOCIO UNICO </w:t>
            </w:r>
          </w:p>
          <w:p w14:paraId="64B0DBAD" w14:textId="77777777" w:rsidR="0011395A" w:rsidRPr="00346FA4" w:rsidRDefault="0011395A" w:rsidP="007D0346">
            <w:pPr>
              <w:pStyle w:val="Default"/>
              <w:spacing w:line="276" w:lineRule="auto"/>
              <w:jc w:val="center"/>
              <w:rPr>
                <w:rFonts w:ascii="Calibri" w:hAnsi="Calibri"/>
                <w:b/>
                <w:bCs/>
                <w:color w:val="auto"/>
                <w:sz w:val="20"/>
                <w:szCs w:val="20"/>
              </w:rPr>
            </w:pPr>
          </w:p>
        </w:tc>
      </w:tr>
      <w:tr w:rsidR="00381CF2" w:rsidRPr="00346FA4" w14:paraId="06B6DF54" w14:textId="77777777" w:rsidTr="00381CF2">
        <w:trPr>
          <w:trHeight w:val="439"/>
        </w:trPr>
        <w:tc>
          <w:tcPr>
            <w:tcW w:w="2694" w:type="dxa"/>
            <w:vAlign w:val="center"/>
          </w:tcPr>
          <w:p w14:paraId="40FDBDA9" w14:textId="77777777" w:rsidR="00381CF2" w:rsidRPr="00346FA4" w:rsidRDefault="00381CF2"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Nome e Cognome</w:t>
            </w:r>
          </w:p>
        </w:tc>
        <w:tc>
          <w:tcPr>
            <w:tcW w:w="1635" w:type="dxa"/>
            <w:gridSpan w:val="5"/>
            <w:vAlign w:val="center"/>
          </w:tcPr>
          <w:p w14:paraId="7F0328E2" w14:textId="0A047017" w:rsidR="00381CF2" w:rsidRPr="00381CF2" w:rsidRDefault="00381CF2" w:rsidP="00381CF2">
            <w:pPr>
              <w:pStyle w:val="Default"/>
              <w:jc w:val="center"/>
              <w:rPr>
                <w:rFonts w:ascii="Calibri" w:hAnsi="Calibri"/>
                <w:b/>
                <w:bCs/>
                <w:sz w:val="20"/>
                <w:szCs w:val="20"/>
              </w:rPr>
            </w:pPr>
            <w:r w:rsidRPr="00C23068">
              <w:rPr>
                <w:rFonts w:ascii="Calibri" w:hAnsi="Calibri"/>
                <w:b/>
                <w:bCs/>
                <w:sz w:val="20"/>
                <w:szCs w:val="20"/>
              </w:rPr>
              <w:t>Data e luogo di nascita</w:t>
            </w:r>
          </w:p>
        </w:tc>
        <w:tc>
          <w:tcPr>
            <w:tcW w:w="1341" w:type="dxa"/>
            <w:vAlign w:val="center"/>
          </w:tcPr>
          <w:p w14:paraId="6297CC47" w14:textId="674CE3EA" w:rsidR="00381CF2" w:rsidRPr="00346FA4" w:rsidRDefault="00381CF2" w:rsidP="007D0346">
            <w:pPr>
              <w:pStyle w:val="Default"/>
              <w:jc w:val="center"/>
              <w:rPr>
                <w:rFonts w:ascii="Calibri" w:hAnsi="Calibri"/>
                <w:b/>
                <w:bCs/>
                <w:color w:val="auto"/>
                <w:sz w:val="20"/>
                <w:szCs w:val="20"/>
              </w:rPr>
            </w:pPr>
            <w:r w:rsidRPr="00C23068">
              <w:rPr>
                <w:rFonts w:ascii="Calibri" w:hAnsi="Calibri"/>
                <w:b/>
                <w:bCs/>
                <w:sz w:val="20"/>
                <w:szCs w:val="20"/>
              </w:rPr>
              <w:t>Luogo di residenza</w:t>
            </w:r>
          </w:p>
        </w:tc>
        <w:tc>
          <w:tcPr>
            <w:tcW w:w="1843" w:type="dxa"/>
            <w:vAlign w:val="center"/>
          </w:tcPr>
          <w:p w14:paraId="37445D2A" w14:textId="65D9762F" w:rsidR="00381CF2" w:rsidRPr="00346FA4" w:rsidRDefault="00381CF2" w:rsidP="007D0346">
            <w:pPr>
              <w:pStyle w:val="Default"/>
              <w:spacing w:line="276" w:lineRule="auto"/>
              <w:jc w:val="center"/>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54B6DFDC" w14:textId="77777777" w:rsidR="00381CF2" w:rsidRPr="00346FA4" w:rsidRDefault="00381CF2" w:rsidP="007D0346">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381CF2" w:rsidRPr="00346FA4" w14:paraId="58BAFB57" w14:textId="77777777" w:rsidTr="00381CF2">
        <w:tc>
          <w:tcPr>
            <w:tcW w:w="2694" w:type="dxa"/>
            <w:vAlign w:val="center"/>
          </w:tcPr>
          <w:p w14:paraId="30A25C47"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35" w:type="dxa"/>
            <w:gridSpan w:val="5"/>
            <w:vAlign w:val="center"/>
          </w:tcPr>
          <w:p w14:paraId="5FBAE390"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41" w:type="dxa"/>
            <w:vAlign w:val="center"/>
          </w:tcPr>
          <w:p w14:paraId="0B748435"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1FB8E800" w14:textId="68727EBA"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13A915EE"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11395A" w:rsidRPr="00346FA4" w14:paraId="6A80AC8D" w14:textId="77777777" w:rsidTr="007D0346">
        <w:tc>
          <w:tcPr>
            <w:tcW w:w="9639" w:type="dxa"/>
            <w:gridSpan w:val="9"/>
            <w:vAlign w:val="center"/>
          </w:tcPr>
          <w:p w14:paraId="47B0A02A" w14:textId="77777777" w:rsidR="00277DF3" w:rsidRDefault="00277DF3" w:rsidP="007D0346">
            <w:pPr>
              <w:pStyle w:val="Default"/>
              <w:spacing w:line="276" w:lineRule="auto"/>
              <w:jc w:val="center"/>
              <w:rPr>
                <w:rFonts w:ascii="Calibri" w:hAnsi="Calibri"/>
                <w:b/>
                <w:bCs/>
                <w:color w:val="auto"/>
                <w:sz w:val="20"/>
                <w:szCs w:val="20"/>
                <w:highlight w:val="yellow"/>
              </w:rPr>
            </w:pPr>
          </w:p>
          <w:p w14:paraId="18491512" w14:textId="4D1C09CB" w:rsidR="0011395A" w:rsidRPr="00FB7EDE" w:rsidRDefault="0011395A" w:rsidP="007D0346">
            <w:pPr>
              <w:pStyle w:val="Default"/>
              <w:spacing w:line="276" w:lineRule="auto"/>
              <w:jc w:val="center"/>
              <w:rPr>
                <w:rFonts w:ascii="Calibri" w:hAnsi="Calibri"/>
                <w:color w:val="auto"/>
                <w:sz w:val="20"/>
                <w:szCs w:val="20"/>
              </w:rPr>
            </w:pPr>
            <w:r>
              <w:rPr>
                <w:rFonts w:ascii="Calibri" w:hAnsi="Calibri"/>
                <w:b/>
                <w:bCs/>
                <w:color w:val="auto"/>
                <w:sz w:val="20"/>
                <w:szCs w:val="20"/>
                <w:highlight w:val="yellow"/>
              </w:rPr>
              <w:t>AMMINISTRATORI DEL SOCIO UNICO PERSONA</w:t>
            </w:r>
            <w:r>
              <w:rPr>
                <w:rFonts w:ascii="Calibri" w:hAnsi="Calibri"/>
                <w:b/>
                <w:bCs/>
                <w:color w:val="auto"/>
                <w:sz w:val="20"/>
                <w:szCs w:val="20"/>
              </w:rPr>
              <w:t xml:space="preserve"> </w:t>
            </w:r>
            <w:r w:rsidRPr="004B4B26">
              <w:rPr>
                <w:rFonts w:ascii="Calibri" w:hAnsi="Calibri"/>
                <w:b/>
                <w:bCs/>
                <w:color w:val="auto"/>
                <w:sz w:val="20"/>
                <w:szCs w:val="20"/>
                <w:highlight w:val="yellow"/>
              </w:rPr>
              <w:t>GIURIDICA</w:t>
            </w:r>
            <w:r>
              <w:rPr>
                <w:rFonts w:ascii="Calibri" w:hAnsi="Calibri"/>
                <w:b/>
                <w:bCs/>
                <w:color w:val="auto"/>
                <w:sz w:val="20"/>
                <w:szCs w:val="20"/>
              </w:rPr>
              <w:t xml:space="preserve"> (</w:t>
            </w:r>
            <w:r>
              <w:rPr>
                <w:rFonts w:ascii="Calibri" w:hAnsi="Calibri"/>
                <w:color w:val="auto"/>
                <w:sz w:val="20"/>
                <w:szCs w:val="20"/>
              </w:rPr>
              <w:t>art. 94, comma 4, D.Lgs. 36/2023)</w:t>
            </w:r>
          </w:p>
          <w:p w14:paraId="46BA0C8F" w14:textId="77777777" w:rsidR="0011395A" w:rsidRPr="00346FA4" w:rsidRDefault="0011395A" w:rsidP="007D0346">
            <w:pPr>
              <w:pStyle w:val="Default"/>
              <w:spacing w:line="276" w:lineRule="auto"/>
              <w:jc w:val="center"/>
              <w:rPr>
                <w:rFonts w:ascii="Calibri" w:hAnsi="Calibri"/>
                <w:b/>
                <w:bCs/>
                <w:color w:val="auto"/>
                <w:sz w:val="20"/>
                <w:szCs w:val="20"/>
              </w:rPr>
            </w:pPr>
          </w:p>
        </w:tc>
      </w:tr>
      <w:tr w:rsidR="00381CF2" w:rsidRPr="00346FA4" w14:paraId="562B62EF" w14:textId="77777777" w:rsidTr="00381CF2">
        <w:tc>
          <w:tcPr>
            <w:tcW w:w="2694" w:type="dxa"/>
            <w:vAlign w:val="center"/>
          </w:tcPr>
          <w:p w14:paraId="65689EEC" w14:textId="77777777" w:rsidR="00381CF2" w:rsidRPr="00346FA4" w:rsidRDefault="00381CF2" w:rsidP="007D0346">
            <w:pPr>
              <w:pStyle w:val="Default"/>
              <w:spacing w:line="276" w:lineRule="auto"/>
              <w:jc w:val="both"/>
              <w:rPr>
                <w:rFonts w:ascii="Calibri" w:hAnsi="Calibri"/>
                <w:b/>
                <w:bCs/>
                <w:color w:val="auto"/>
                <w:sz w:val="20"/>
                <w:szCs w:val="20"/>
              </w:rPr>
            </w:pPr>
            <w:r w:rsidRPr="00346FA4">
              <w:rPr>
                <w:rFonts w:ascii="Calibri" w:hAnsi="Calibri"/>
                <w:b/>
                <w:bCs/>
                <w:color w:val="auto"/>
                <w:sz w:val="20"/>
                <w:szCs w:val="20"/>
              </w:rPr>
              <w:lastRenderedPageBreak/>
              <w:t>Nome e Cognome</w:t>
            </w:r>
          </w:p>
        </w:tc>
        <w:tc>
          <w:tcPr>
            <w:tcW w:w="1590" w:type="dxa"/>
            <w:gridSpan w:val="2"/>
            <w:vAlign w:val="center"/>
          </w:tcPr>
          <w:p w14:paraId="6404E644" w14:textId="66F71715" w:rsidR="00381CF2" w:rsidRPr="00381CF2" w:rsidRDefault="00381CF2" w:rsidP="00381CF2">
            <w:pPr>
              <w:pStyle w:val="Default"/>
              <w:jc w:val="center"/>
              <w:rPr>
                <w:rFonts w:ascii="Calibri" w:hAnsi="Calibri"/>
                <w:b/>
                <w:bCs/>
                <w:sz w:val="20"/>
                <w:szCs w:val="20"/>
              </w:rPr>
            </w:pPr>
            <w:r w:rsidRPr="00C23068">
              <w:rPr>
                <w:rFonts w:ascii="Calibri" w:hAnsi="Calibri"/>
                <w:b/>
                <w:bCs/>
                <w:sz w:val="20"/>
                <w:szCs w:val="20"/>
              </w:rPr>
              <w:t>Data e luogo di nascita</w:t>
            </w:r>
          </w:p>
        </w:tc>
        <w:tc>
          <w:tcPr>
            <w:tcW w:w="1386" w:type="dxa"/>
            <w:gridSpan w:val="4"/>
            <w:vAlign w:val="center"/>
          </w:tcPr>
          <w:p w14:paraId="6416C44D" w14:textId="303D706C" w:rsidR="00381CF2" w:rsidRPr="00346FA4" w:rsidRDefault="00381CF2" w:rsidP="007D0346">
            <w:pPr>
              <w:pStyle w:val="Default"/>
              <w:spacing w:line="276" w:lineRule="auto"/>
              <w:jc w:val="center"/>
              <w:rPr>
                <w:rFonts w:ascii="Calibri" w:hAnsi="Calibri"/>
                <w:b/>
                <w:bCs/>
                <w:color w:val="auto"/>
                <w:sz w:val="20"/>
                <w:szCs w:val="20"/>
              </w:rPr>
            </w:pPr>
            <w:r w:rsidRPr="00C23068">
              <w:rPr>
                <w:rFonts w:ascii="Calibri" w:hAnsi="Calibri"/>
                <w:b/>
                <w:bCs/>
                <w:sz w:val="20"/>
                <w:szCs w:val="20"/>
              </w:rPr>
              <w:t>Luogo di residenza</w:t>
            </w:r>
          </w:p>
        </w:tc>
        <w:tc>
          <w:tcPr>
            <w:tcW w:w="1843" w:type="dxa"/>
            <w:vAlign w:val="center"/>
          </w:tcPr>
          <w:p w14:paraId="2B02BADC" w14:textId="074102D8" w:rsidR="00381CF2" w:rsidRPr="00346FA4" w:rsidRDefault="00381CF2" w:rsidP="007D0346">
            <w:pPr>
              <w:pStyle w:val="Default"/>
              <w:spacing w:line="276" w:lineRule="auto"/>
              <w:jc w:val="both"/>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22C762F0" w14:textId="77777777" w:rsidR="00381CF2" w:rsidRPr="00346FA4" w:rsidRDefault="00381CF2" w:rsidP="007D0346">
            <w:pPr>
              <w:pStyle w:val="Default"/>
              <w:spacing w:line="276" w:lineRule="auto"/>
              <w:jc w:val="both"/>
              <w:rPr>
                <w:rFonts w:ascii="Calibri" w:hAnsi="Calibri"/>
                <w:b/>
                <w:bCs/>
                <w:color w:val="auto"/>
                <w:sz w:val="20"/>
                <w:szCs w:val="20"/>
              </w:rPr>
            </w:pPr>
            <w:r>
              <w:rPr>
                <w:rFonts w:ascii="Calibri" w:hAnsi="Calibri"/>
                <w:b/>
                <w:bCs/>
                <w:color w:val="auto"/>
                <w:sz w:val="20"/>
                <w:szCs w:val="20"/>
              </w:rPr>
              <w:t>Codice Fiscale</w:t>
            </w:r>
          </w:p>
        </w:tc>
      </w:tr>
      <w:tr w:rsidR="00381CF2" w:rsidRPr="00346FA4" w14:paraId="00C4F498" w14:textId="77777777" w:rsidTr="00381CF2">
        <w:tc>
          <w:tcPr>
            <w:tcW w:w="2694" w:type="dxa"/>
            <w:vAlign w:val="center"/>
          </w:tcPr>
          <w:p w14:paraId="597F4B2E"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590" w:type="dxa"/>
            <w:gridSpan w:val="2"/>
            <w:vAlign w:val="center"/>
          </w:tcPr>
          <w:p w14:paraId="0374142F"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86" w:type="dxa"/>
            <w:gridSpan w:val="4"/>
            <w:vAlign w:val="center"/>
          </w:tcPr>
          <w:p w14:paraId="1C96881D"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1736F4D7" w14:textId="6B7FB02C"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325BA490"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381CF2" w:rsidRPr="00346FA4" w14:paraId="0DC23733" w14:textId="77777777" w:rsidTr="00381CF2">
        <w:tc>
          <w:tcPr>
            <w:tcW w:w="2694" w:type="dxa"/>
            <w:vAlign w:val="center"/>
          </w:tcPr>
          <w:p w14:paraId="1EE81B40"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590" w:type="dxa"/>
            <w:gridSpan w:val="2"/>
            <w:vAlign w:val="center"/>
          </w:tcPr>
          <w:p w14:paraId="496A2A49"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86" w:type="dxa"/>
            <w:gridSpan w:val="4"/>
            <w:vAlign w:val="center"/>
          </w:tcPr>
          <w:p w14:paraId="12115EAA"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08E5152B" w14:textId="1969FCBB"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5769B7EF" w14:textId="77777777" w:rsidR="00381CF2" w:rsidRPr="00346FA4" w:rsidRDefault="00381CF2" w:rsidP="007D0346">
            <w:pPr>
              <w:pStyle w:val="Default"/>
              <w:spacing w:line="276" w:lineRule="auto"/>
              <w:jc w:val="both"/>
              <w:rPr>
                <w:rFonts w:ascii="Calibri" w:hAnsi="Calibri"/>
                <w:b/>
                <w:bCs/>
                <w:color w:val="auto"/>
                <w:sz w:val="20"/>
                <w:szCs w:val="20"/>
              </w:rPr>
            </w:pPr>
          </w:p>
        </w:tc>
      </w:tr>
      <w:tr w:rsidR="0011395A" w:rsidRPr="00346FA4" w14:paraId="31456BC4" w14:textId="77777777" w:rsidTr="007D0346">
        <w:tc>
          <w:tcPr>
            <w:tcW w:w="9639" w:type="dxa"/>
            <w:gridSpan w:val="9"/>
            <w:vAlign w:val="center"/>
          </w:tcPr>
          <w:p w14:paraId="4E6D2B1E" w14:textId="77777777" w:rsidR="00277DF3" w:rsidRDefault="00277DF3" w:rsidP="007D0346">
            <w:pPr>
              <w:pStyle w:val="Default"/>
              <w:spacing w:line="276" w:lineRule="auto"/>
              <w:jc w:val="center"/>
              <w:rPr>
                <w:rFonts w:ascii="Calibri" w:hAnsi="Calibri"/>
                <w:b/>
                <w:bCs/>
                <w:color w:val="auto"/>
                <w:sz w:val="20"/>
                <w:szCs w:val="20"/>
                <w:highlight w:val="yellow"/>
              </w:rPr>
            </w:pPr>
          </w:p>
          <w:p w14:paraId="6ECC5E2A" w14:textId="59167AAD" w:rsidR="0011395A" w:rsidRPr="00346FA4" w:rsidRDefault="0011395A" w:rsidP="007D0346">
            <w:pPr>
              <w:pStyle w:val="Default"/>
              <w:spacing w:line="276" w:lineRule="auto"/>
              <w:jc w:val="center"/>
              <w:rPr>
                <w:rFonts w:ascii="Calibri" w:hAnsi="Calibri"/>
                <w:b/>
                <w:bCs/>
                <w:color w:val="auto"/>
                <w:sz w:val="20"/>
                <w:szCs w:val="20"/>
              </w:rPr>
            </w:pPr>
            <w:r w:rsidRPr="00FB7EDE">
              <w:rPr>
                <w:rFonts w:ascii="Calibri" w:hAnsi="Calibri"/>
                <w:b/>
                <w:bCs/>
                <w:color w:val="auto"/>
                <w:sz w:val="20"/>
                <w:szCs w:val="20"/>
                <w:highlight w:val="yellow"/>
              </w:rPr>
              <w:t>AMMINISTRATORE DI FATTO</w:t>
            </w:r>
            <w:r w:rsidRPr="00FB7EDE">
              <w:rPr>
                <w:rFonts w:ascii="Calibri" w:hAnsi="Calibri"/>
                <w:b/>
                <w:bCs/>
                <w:color w:val="auto"/>
                <w:sz w:val="20"/>
                <w:szCs w:val="20"/>
              </w:rPr>
              <w:t xml:space="preserve"> </w:t>
            </w:r>
            <w:r w:rsidRPr="00FB7EDE">
              <w:rPr>
                <w:rFonts w:ascii="Calibri" w:hAnsi="Calibri"/>
                <w:color w:val="auto"/>
                <w:sz w:val="20"/>
                <w:szCs w:val="20"/>
              </w:rPr>
              <w:t>(art. 94, comma 3, lett. h) del D.Lgs. 36/2023)</w:t>
            </w:r>
          </w:p>
        </w:tc>
      </w:tr>
      <w:tr w:rsidR="00381CF2" w:rsidRPr="00346FA4" w14:paraId="23C85039" w14:textId="77777777" w:rsidTr="00381CF2">
        <w:tc>
          <w:tcPr>
            <w:tcW w:w="2694" w:type="dxa"/>
            <w:vAlign w:val="center"/>
          </w:tcPr>
          <w:p w14:paraId="4F441771" w14:textId="77777777" w:rsidR="00381CF2" w:rsidRPr="00346FA4" w:rsidRDefault="00381CF2" w:rsidP="007D0346">
            <w:pPr>
              <w:pStyle w:val="Default"/>
              <w:spacing w:line="276" w:lineRule="auto"/>
              <w:jc w:val="both"/>
              <w:rPr>
                <w:rFonts w:ascii="Calibri" w:hAnsi="Calibri"/>
                <w:b/>
                <w:bCs/>
                <w:color w:val="auto"/>
                <w:sz w:val="20"/>
                <w:szCs w:val="20"/>
              </w:rPr>
            </w:pPr>
            <w:r w:rsidRPr="00346FA4">
              <w:rPr>
                <w:rFonts w:ascii="Calibri" w:hAnsi="Calibri"/>
                <w:b/>
                <w:bCs/>
                <w:color w:val="auto"/>
                <w:sz w:val="20"/>
                <w:szCs w:val="20"/>
              </w:rPr>
              <w:t>Nome e Cognome</w:t>
            </w:r>
          </w:p>
        </w:tc>
        <w:tc>
          <w:tcPr>
            <w:tcW w:w="1620" w:type="dxa"/>
            <w:gridSpan w:val="4"/>
            <w:vAlign w:val="center"/>
          </w:tcPr>
          <w:p w14:paraId="0D0D3D64" w14:textId="12E7F1C9" w:rsidR="00381CF2" w:rsidRPr="00381CF2" w:rsidRDefault="00381CF2" w:rsidP="00381CF2">
            <w:pPr>
              <w:pStyle w:val="Default"/>
              <w:jc w:val="center"/>
              <w:rPr>
                <w:rFonts w:ascii="Calibri" w:hAnsi="Calibri"/>
                <w:b/>
                <w:bCs/>
                <w:sz w:val="20"/>
                <w:szCs w:val="20"/>
              </w:rPr>
            </w:pPr>
            <w:r w:rsidRPr="00C23068">
              <w:rPr>
                <w:rFonts w:ascii="Calibri" w:hAnsi="Calibri"/>
                <w:b/>
                <w:bCs/>
                <w:sz w:val="20"/>
                <w:szCs w:val="20"/>
              </w:rPr>
              <w:t>Data e luogo di nascita</w:t>
            </w:r>
          </w:p>
        </w:tc>
        <w:tc>
          <w:tcPr>
            <w:tcW w:w="1356" w:type="dxa"/>
            <w:gridSpan w:val="2"/>
            <w:vAlign w:val="center"/>
          </w:tcPr>
          <w:p w14:paraId="48494512" w14:textId="673369AF" w:rsidR="00381CF2" w:rsidRPr="00346FA4" w:rsidRDefault="00381CF2" w:rsidP="007D0346">
            <w:pPr>
              <w:pStyle w:val="Default"/>
              <w:spacing w:line="276" w:lineRule="auto"/>
              <w:jc w:val="center"/>
              <w:rPr>
                <w:rFonts w:ascii="Calibri" w:hAnsi="Calibri"/>
                <w:b/>
                <w:bCs/>
                <w:color w:val="auto"/>
                <w:sz w:val="20"/>
                <w:szCs w:val="20"/>
              </w:rPr>
            </w:pPr>
            <w:r w:rsidRPr="00C23068">
              <w:rPr>
                <w:rFonts w:ascii="Calibri" w:hAnsi="Calibri"/>
                <w:b/>
                <w:bCs/>
                <w:sz w:val="20"/>
                <w:szCs w:val="20"/>
              </w:rPr>
              <w:t>Luogo di residenza</w:t>
            </w:r>
          </w:p>
        </w:tc>
        <w:tc>
          <w:tcPr>
            <w:tcW w:w="1843" w:type="dxa"/>
            <w:vAlign w:val="center"/>
          </w:tcPr>
          <w:p w14:paraId="4FF8CA32" w14:textId="7EE8E940" w:rsidR="00381CF2" w:rsidRPr="00346FA4" w:rsidRDefault="00381CF2" w:rsidP="007D0346">
            <w:pPr>
              <w:pStyle w:val="Default"/>
              <w:spacing w:line="276" w:lineRule="auto"/>
              <w:jc w:val="both"/>
              <w:rPr>
                <w:rFonts w:ascii="Calibri" w:hAnsi="Calibri"/>
                <w:b/>
                <w:bCs/>
                <w:color w:val="auto"/>
                <w:sz w:val="20"/>
                <w:szCs w:val="20"/>
              </w:rPr>
            </w:pPr>
            <w:r w:rsidRPr="00346FA4">
              <w:rPr>
                <w:rFonts w:ascii="Calibri" w:hAnsi="Calibri"/>
                <w:b/>
                <w:bCs/>
                <w:color w:val="auto"/>
                <w:sz w:val="20"/>
                <w:szCs w:val="20"/>
              </w:rPr>
              <w:t>Carica rivestita</w:t>
            </w:r>
          </w:p>
        </w:tc>
        <w:tc>
          <w:tcPr>
            <w:tcW w:w="2126" w:type="dxa"/>
            <w:vAlign w:val="center"/>
          </w:tcPr>
          <w:p w14:paraId="1671B8B9" w14:textId="77777777" w:rsidR="00381CF2" w:rsidRPr="00346FA4" w:rsidRDefault="00381CF2" w:rsidP="007D0346">
            <w:pPr>
              <w:pStyle w:val="Default"/>
              <w:spacing w:line="276" w:lineRule="auto"/>
              <w:jc w:val="both"/>
              <w:rPr>
                <w:rFonts w:ascii="Calibri" w:hAnsi="Calibri"/>
                <w:b/>
                <w:bCs/>
                <w:color w:val="auto"/>
                <w:sz w:val="20"/>
                <w:szCs w:val="20"/>
              </w:rPr>
            </w:pPr>
            <w:r>
              <w:rPr>
                <w:rFonts w:ascii="Calibri" w:hAnsi="Calibri"/>
                <w:b/>
                <w:bCs/>
                <w:color w:val="auto"/>
                <w:sz w:val="20"/>
                <w:szCs w:val="20"/>
              </w:rPr>
              <w:t>Codice Fiscale</w:t>
            </w:r>
          </w:p>
        </w:tc>
      </w:tr>
      <w:tr w:rsidR="00381CF2" w:rsidRPr="00346FA4" w14:paraId="3BAA4E9C" w14:textId="77777777" w:rsidTr="00381CF2">
        <w:tc>
          <w:tcPr>
            <w:tcW w:w="2694" w:type="dxa"/>
            <w:vAlign w:val="center"/>
          </w:tcPr>
          <w:p w14:paraId="56BA6B54"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620" w:type="dxa"/>
            <w:gridSpan w:val="4"/>
            <w:vAlign w:val="center"/>
          </w:tcPr>
          <w:p w14:paraId="48B46070"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356" w:type="dxa"/>
            <w:gridSpan w:val="2"/>
            <w:vAlign w:val="center"/>
          </w:tcPr>
          <w:p w14:paraId="474A3E0C" w14:textId="77777777" w:rsidR="00381CF2" w:rsidRPr="00346FA4" w:rsidRDefault="00381CF2" w:rsidP="007D0346">
            <w:pPr>
              <w:pStyle w:val="Default"/>
              <w:spacing w:line="276" w:lineRule="auto"/>
              <w:jc w:val="both"/>
              <w:rPr>
                <w:rFonts w:ascii="Calibri" w:hAnsi="Calibri"/>
                <w:b/>
                <w:bCs/>
                <w:color w:val="auto"/>
                <w:sz w:val="20"/>
                <w:szCs w:val="20"/>
              </w:rPr>
            </w:pPr>
          </w:p>
        </w:tc>
        <w:tc>
          <w:tcPr>
            <w:tcW w:w="1843" w:type="dxa"/>
            <w:vAlign w:val="center"/>
          </w:tcPr>
          <w:p w14:paraId="4AE48A3E" w14:textId="5DCE1D63" w:rsidR="00381CF2" w:rsidRPr="00346FA4" w:rsidRDefault="00381CF2" w:rsidP="007D0346">
            <w:pPr>
              <w:pStyle w:val="Default"/>
              <w:spacing w:line="276" w:lineRule="auto"/>
              <w:jc w:val="both"/>
              <w:rPr>
                <w:rFonts w:ascii="Calibri" w:hAnsi="Calibri"/>
                <w:b/>
                <w:bCs/>
                <w:color w:val="auto"/>
                <w:sz w:val="20"/>
                <w:szCs w:val="20"/>
              </w:rPr>
            </w:pPr>
          </w:p>
        </w:tc>
        <w:tc>
          <w:tcPr>
            <w:tcW w:w="2126" w:type="dxa"/>
            <w:vAlign w:val="center"/>
          </w:tcPr>
          <w:p w14:paraId="3C985965" w14:textId="77777777" w:rsidR="00381CF2" w:rsidRPr="00346FA4" w:rsidRDefault="00381CF2" w:rsidP="007D0346">
            <w:pPr>
              <w:pStyle w:val="Default"/>
              <w:spacing w:line="276" w:lineRule="auto"/>
              <w:jc w:val="both"/>
              <w:rPr>
                <w:rFonts w:ascii="Calibri" w:hAnsi="Calibri"/>
                <w:b/>
                <w:bCs/>
                <w:color w:val="auto"/>
                <w:sz w:val="20"/>
                <w:szCs w:val="20"/>
              </w:rPr>
            </w:pPr>
          </w:p>
        </w:tc>
      </w:tr>
    </w:tbl>
    <w:p w14:paraId="0F968520" w14:textId="77777777" w:rsidR="0011395A" w:rsidRDefault="0011395A" w:rsidP="0011395A">
      <w:pPr>
        <w:pStyle w:val="sche3"/>
        <w:tabs>
          <w:tab w:val="left" w:pos="0"/>
        </w:tabs>
        <w:spacing w:line="360" w:lineRule="auto"/>
        <w:ind w:left="360"/>
        <w:rPr>
          <w:bCs/>
          <w:sz w:val="16"/>
          <w:szCs w:val="16"/>
          <w:lang w:val="it-IT"/>
        </w:rPr>
      </w:pPr>
    </w:p>
    <w:p w14:paraId="23B787C2" w14:textId="77777777" w:rsidR="0011395A" w:rsidRPr="000A73AA" w:rsidRDefault="0011395A" w:rsidP="0011395A">
      <w:pPr>
        <w:spacing w:before="60" w:after="60"/>
        <w:ind w:left="284" w:hanging="284"/>
        <w:jc w:val="both"/>
        <w:rPr>
          <w:rFonts w:asciiTheme="minorHAnsi" w:hAnsiTheme="minorHAnsi" w:cstheme="minorHAnsi"/>
          <w:sz w:val="24"/>
          <w:szCs w:val="24"/>
        </w:rPr>
      </w:pPr>
      <w:r w:rsidRPr="003A76AA">
        <w:rPr>
          <w:b/>
          <w:szCs w:val="24"/>
        </w:rPr>
        <w:sym w:font="Symbol" w:char="F09E"/>
      </w:r>
      <w:r>
        <w:rPr>
          <w:szCs w:val="24"/>
        </w:rPr>
        <w:t xml:space="preserve"> </w:t>
      </w:r>
      <w:r w:rsidRPr="002A2AA4">
        <w:rPr>
          <w:rFonts w:asciiTheme="minorHAnsi" w:hAnsiTheme="minorHAnsi" w:cstheme="minorHAnsi"/>
          <w:i/>
        </w:rPr>
        <w:t>ovvero</w:t>
      </w:r>
      <w:r w:rsidRPr="002A2AA4">
        <w:rPr>
          <w:rFonts w:asciiTheme="minorHAnsi" w:hAnsiTheme="minorHAnsi" w:cstheme="minorHAnsi"/>
        </w:rPr>
        <w:t xml:space="preserve"> indica la banca dati ufficiale o il pubblico registro da cui i medesimi possono essere ricavati in modo aggiornato alla data di presentazione dell’offerta</w:t>
      </w:r>
      <w:r w:rsidRPr="000A73AA">
        <w:rPr>
          <w:rFonts w:asciiTheme="minorHAnsi" w:hAnsiTheme="minorHAnsi" w:cstheme="minorHAnsi"/>
          <w:sz w:val="24"/>
          <w:szCs w:val="24"/>
        </w:rPr>
        <w:t>:</w:t>
      </w:r>
    </w:p>
    <w:p w14:paraId="52DFD958" w14:textId="52CA6624" w:rsidR="0011395A" w:rsidRDefault="0011395A" w:rsidP="0011395A">
      <w:pPr>
        <w:pStyle w:val="Paragrafoelenco"/>
        <w:spacing w:before="60" w:after="60"/>
        <w:ind w:left="284"/>
        <w:contextualSpacing w:val="0"/>
        <w:jc w:val="both"/>
        <w:rPr>
          <w:szCs w:val="24"/>
        </w:rPr>
      </w:pPr>
      <w:r>
        <w:rPr>
          <w:szCs w:val="24"/>
        </w:rPr>
        <w:t>_________________________________________________________________________________</w:t>
      </w:r>
      <w:r w:rsidR="00056CEE">
        <w:rPr>
          <w:szCs w:val="24"/>
        </w:rPr>
        <w:t>__</w:t>
      </w:r>
    </w:p>
    <w:p w14:paraId="70A1E3D3" w14:textId="2F56585F" w:rsidR="0011395A" w:rsidRPr="00971F29" w:rsidRDefault="0011395A" w:rsidP="0011395A">
      <w:pPr>
        <w:pStyle w:val="Paragrafoelenco"/>
        <w:spacing w:before="60" w:after="60"/>
        <w:ind w:left="284"/>
        <w:contextualSpacing w:val="0"/>
        <w:jc w:val="both"/>
      </w:pPr>
      <w:r w:rsidRPr="00971F29">
        <w:t>_________________________________________________________________________________</w:t>
      </w:r>
      <w:r w:rsidR="00056CEE">
        <w:t>__</w:t>
      </w:r>
    </w:p>
    <w:p w14:paraId="0E8550A0" w14:textId="77777777" w:rsidR="00616703" w:rsidRDefault="00616703" w:rsidP="00616703">
      <w:pPr>
        <w:pStyle w:val="Paragrafoelenco"/>
        <w:widowControl w:val="0"/>
        <w:tabs>
          <w:tab w:val="left" w:pos="426"/>
        </w:tabs>
        <w:spacing w:before="1" w:after="0" w:line="240" w:lineRule="auto"/>
        <w:ind w:left="0" w:right="-1"/>
        <w:jc w:val="both"/>
        <w:rPr>
          <w:b/>
          <w:szCs w:val="24"/>
        </w:rPr>
      </w:pPr>
    </w:p>
    <w:p w14:paraId="3002F58F" w14:textId="6BBD373F" w:rsidR="00277DF3" w:rsidRPr="00C72882" w:rsidRDefault="00616703" w:rsidP="00616703">
      <w:pPr>
        <w:pStyle w:val="Paragrafoelenco"/>
        <w:widowControl w:val="0"/>
        <w:tabs>
          <w:tab w:val="left" w:pos="426"/>
        </w:tabs>
        <w:spacing w:before="1" w:after="0" w:line="240" w:lineRule="auto"/>
        <w:ind w:left="0" w:right="-1"/>
        <w:jc w:val="both"/>
        <w:rPr>
          <w:rFonts w:cs="Calibri"/>
          <w:sz w:val="24"/>
          <w:szCs w:val="24"/>
        </w:rPr>
      </w:pPr>
      <w:r w:rsidRPr="003A76AA">
        <w:rPr>
          <w:b/>
          <w:szCs w:val="24"/>
        </w:rPr>
        <w:sym w:font="Symbol" w:char="F09E"/>
      </w:r>
      <w:r>
        <w:rPr>
          <w:b/>
          <w:szCs w:val="24"/>
        </w:rPr>
        <w:t xml:space="preserve"> </w:t>
      </w:r>
      <w:r w:rsidR="000A1494">
        <w:rPr>
          <w:rFonts w:asciiTheme="minorHAnsi" w:hAnsiTheme="minorHAnsi" w:cstheme="minorHAnsi"/>
        </w:rPr>
        <w:t>d</w:t>
      </w:r>
      <w:r w:rsidR="00277DF3" w:rsidRPr="00277DF3">
        <w:rPr>
          <w:rFonts w:asciiTheme="minorHAnsi" w:hAnsiTheme="minorHAnsi" w:cstheme="minorHAnsi"/>
        </w:rPr>
        <w:t xml:space="preserve">i impegnarsi verso il concorrente </w:t>
      </w:r>
      <w:r w:rsidR="00C21812">
        <w:rPr>
          <w:rFonts w:asciiTheme="minorHAnsi" w:hAnsiTheme="minorHAnsi" w:cstheme="minorHAnsi"/>
        </w:rPr>
        <w:t>e il Comune di San benedetto del Tronto</w:t>
      </w:r>
      <w:r w:rsidR="00853DA6">
        <w:rPr>
          <w:rFonts w:asciiTheme="minorHAnsi" w:hAnsiTheme="minorHAnsi" w:cstheme="minorHAnsi"/>
        </w:rPr>
        <w:t xml:space="preserve"> </w:t>
      </w:r>
      <w:r w:rsidR="00277DF3" w:rsidRPr="00277DF3">
        <w:rPr>
          <w:rFonts w:asciiTheme="minorHAnsi" w:hAnsiTheme="minorHAnsi" w:cstheme="minorHAnsi"/>
        </w:rPr>
        <w:t xml:space="preserve">a mettere a disposizione per tutta la durata del contratto di </w:t>
      </w:r>
      <w:r w:rsidR="00C21812">
        <w:rPr>
          <w:rFonts w:asciiTheme="minorHAnsi" w:hAnsiTheme="minorHAnsi" w:cstheme="minorHAnsi"/>
        </w:rPr>
        <w:t>concessione</w:t>
      </w:r>
      <w:r w:rsidR="00277DF3" w:rsidRPr="00277DF3">
        <w:rPr>
          <w:rFonts w:asciiTheme="minorHAnsi" w:hAnsiTheme="minorHAnsi" w:cstheme="minorHAnsi"/>
        </w:rPr>
        <w:t xml:space="preserve"> le risorse necessarie di cui è carente il concorrente e specificatamente</w:t>
      </w:r>
      <w:r w:rsidR="00084D04">
        <w:rPr>
          <w:rFonts w:asciiTheme="minorHAnsi" w:hAnsiTheme="minorHAnsi" w:cstheme="minorHAnsi"/>
        </w:rPr>
        <w:t xml:space="preserve"> </w:t>
      </w:r>
    </w:p>
    <w:p w14:paraId="7C932F02" w14:textId="07DF0811" w:rsidR="00277DF3" w:rsidRPr="00F6511D" w:rsidRDefault="00277DF3" w:rsidP="00277DF3">
      <w:pPr>
        <w:widowControl w:val="0"/>
        <w:tabs>
          <w:tab w:val="left" w:pos="998"/>
        </w:tabs>
        <w:spacing w:before="1"/>
        <w:ind w:right="136"/>
        <w:rPr>
          <w:rFonts w:cs="Calibri"/>
          <w:sz w:val="24"/>
          <w:szCs w:val="24"/>
        </w:rPr>
      </w:pPr>
      <w:r w:rsidRPr="00F6511D">
        <w:rPr>
          <w:rFonts w:cs="Calibri"/>
          <w:sz w:val="24"/>
          <w:szCs w:val="24"/>
        </w:rPr>
        <w:t>____________________________________________________________________________</w:t>
      </w:r>
      <w:r w:rsidR="00056CEE">
        <w:rPr>
          <w:rFonts w:cs="Calibri"/>
          <w:sz w:val="24"/>
          <w:szCs w:val="24"/>
        </w:rPr>
        <w:t>__</w:t>
      </w:r>
    </w:p>
    <w:p w14:paraId="357F6B8B" w14:textId="77777777" w:rsidR="00277DF3" w:rsidRPr="00C72882" w:rsidRDefault="00277DF3" w:rsidP="00277DF3">
      <w:pPr>
        <w:widowControl w:val="0"/>
        <w:tabs>
          <w:tab w:val="left" w:pos="998"/>
        </w:tabs>
        <w:spacing w:before="1"/>
        <w:ind w:right="136"/>
        <w:rPr>
          <w:rFonts w:cs="Calibri"/>
          <w:sz w:val="24"/>
          <w:szCs w:val="24"/>
        </w:rPr>
      </w:pPr>
    </w:p>
    <w:p w14:paraId="744D8B3C" w14:textId="7FF85B64" w:rsidR="00277DF3" w:rsidRDefault="00277DF3" w:rsidP="00056CEE">
      <w:pPr>
        <w:widowControl w:val="0"/>
        <w:tabs>
          <w:tab w:val="left" w:pos="998"/>
        </w:tabs>
        <w:spacing w:before="1"/>
        <w:ind w:right="-1"/>
        <w:rPr>
          <w:rFonts w:cs="Calibri"/>
          <w:sz w:val="24"/>
          <w:szCs w:val="24"/>
        </w:rPr>
      </w:pPr>
      <w:r w:rsidRPr="00F6511D">
        <w:rPr>
          <w:rFonts w:cs="Calibri"/>
          <w:sz w:val="24"/>
          <w:szCs w:val="24"/>
        </w:rPr>
        <w:t>____________________________________________________________________________</w:t>
      </w:r>
      <w:r w:rsidR="00056CEE">
        <w:rPr>
          <w:rFonts w:cs="Calibri"/>
          <w:sz w:val="24"/>
          <w:szCs w:val="24"/>
        </w:rPr>
        <w:t>__</w:t>
      </w:r>
    </w:p>
    <w:p w14:paraId="1D51B7E9" w14:textId="77777777" w:rsidR="00804531" w:rsidRPr="00977025" w:rsidRDefault="00804531" w:rsidP="00804531">
      <w:pPr>
        <w:pStyle w:val="Paragrafoelenco"/>
        <w:autoSpaceDE w:val="0"/>
        <w:autoSpaceDN w:val="0"/>
        <w:adjustRightInd w:val="0"/>
        <w:spacing w:after="0" w:line="240" w:lineRule="auto"/>
        <w:ind w:left="0"/>
        <w:jc w:val="both"/>
        <w:rPr>
          <w:szCs w:val="24"/>
        </w:rPr>
      </w:pPr>
    </w:p>
    <w:p w14:paraId="4E3BBF87" w14:textId="6794A218" w:rsidR="000A1494" w:rsidRDefault="00804531" w:rsidP="000A1494">
      <w:pPr>
        <w:pStyle w:val="Paragrafoelenco"/>
        <w:numPr>
          <w:ilvl w:val="0"/>
          <w:numId w:val="9"/>
        </w:numPr>
        <w:autoSpaceDE w:val="0"/>
        <w:autoSpaceDN w:val="0"/>
        <w:adjustRightInd w:val="0"/>
        <w:spacing w:after="0" w:line="240" w:lineRule="auto"/>
        <w:ind w:left="284"/>
        <w:jc w:val="both"/>
        <w:rPr>
          <w:szCs w:val="24"/>
        </w:rPr>
      </w:pPr>
      <w:r w:rsidRPr="00977025">
        <w:rPr>
          <w:szCs w:val="24"/>
        </w:rPr>
        <w:t xml:space="preserve">di autorizzare la Stazione Appaltante a trasmettere ogni comunicazione ai sensi dell’articolo 29 del Codice dei Contratti tramite le piattaforme dell’ecosistema nazionale di cui all’articolo 22 del </w:t>
      </w:r>
      <w:proofErr w:type="gramStart"/>
      <w:r w:rsidRPr="00977025">
        <w:rPr>
          <w:szCs w:val="24"/>
        </w:rPr>
        <w:t>predetto</w:t>
      </w:r>
      <w:proofErr w:type="gramEnd"/>
      <w:r w:rsidRPr="00977025">
        <w:rPr>
          <w:szCs w:val="24"/>
        </w:rPr>
        <w:t xml:space="preserve"> Codice e, per quanto non previsto dalle </w:t>
      </w:r>
      <w:proofErr w:type="gramStart"/>
      <w:r w:rsidRPr="00977025">
        <w:rPr>
          <w:szCs w:val="24"/>
        </w:rPr>
        <w:t>predette</w:t>
      </w:r>
      <w:proofErr w:type="gramEnd"/>
      <w:r w:rsidRPr="00977025">
        <w:rPr>
          <w:szCs w:val="24"/>
        </w:rPr>
        <w:t xml:space="preserve"> piattaforme, mediante l’utilizzo del domicilio digitale;</w:t>
      </w:r>
    </w:p>
    <w:p w14:paraId="652F7D46" w14:textId="77777777" w:rsidR="000A1494" w:rsidRPr="000A1494" w:rsidRDefault="000A1494" w:rsidP="000A1494">
      <w:pPr>
        <w:pStyle w:val="Paragrafoelenco"/>
        <w:rPr>
          <w:szCs w:val="24"/>
        </w:rPr>
      </w:pPr>
    </w:p>
    <w:p w14:paraId="7F975251" w14:textId="548EB4E3" w:rsidR="00500C0C" w:rsidRDefault="00804531" w:rsidP="00C21812">
      <w:pPr>
        <w:pStyle w:val="Paragrafoelenco"/>
        <w:numPr>
          <w:ilvl w:val="0"/>
          <w:numId w:val="9"/>
        </w:numPr>
        <w:autoSpaceDE w:val="0"/>
        <w:autoSpaceDN w:val="0"/>
        <w:adjustRightInd w:val="0"/>
        <w:spacing w:after="0" w:line="240" w:lineRule="auto"/>
        <w:ind w:left="284"/>
        <w:jc w:val="both"/>
        <w:rPr>
          <w:szCs w:val="24"/>
        </w:rPr>
      </w:pPr>
      <w:r w:rsidRPr="000A1494">
        <w:rPr>
          <w:szCs w:val="24"/>
        </w:rPr>
        <w:t xml:space="preserve">di </w:t>
      </w:r>
      <w:r w:rsidR="00C21812" w:rsidRPr="000A1494">
        <w:rPr>
          <w:szCs w:val="24"/>
        </w:rPr>
        <w:t>autorizzare l’accesso</w:t>
      </w:r>
      <w:r w:rsidRPr="000A1494">
        <w:rPr>
          <w:szCs w:val="24"/>
        </w:rPr>
        <w:t xml:space="preserve"> da parte della stazione </w:t>
      </w:r>
      <w:r w:rsidR="00C21812" w:rsidRPr="000A1494">
        <w:rPr>
          <w:szCs w:val="24"/>
        </w:rPr>
        <w:t>appaltante al</w:t>
      </w:r>
      <w:r w:rsidRPr="000A1494">
        <w:rPr>
          <w:szCs w:val="24"/>
        </w:rPr>
        <w:t xml:space="preserve"> proprio </w:t>
      </w:r>
      <w:r w:rsidR="00C21812" w:rsidRPr="000A1494">
        <w:rPr>
          <w:szCs w:val="24"/>
        </w:rPr>
        <w:t>FVOE;</w:t>
      </w:r>
    </w:p>
    <w:p w14:paraId="6F81CC93" w14:textId="77777777" w:rsidR="00C21812" w:rsidRPr="00F748E9" w:rsidRDefault="00C21812" w:rsidP="00F748E9">
      <w:pPr>
        <w:autoSpaceDE w:val="0"/>
        <w:autoSpaceDN w:val="0"/>
        <w:adjustRightInd w:val="0"/>
        <w:spacing w:after="0" w:line="240" w:lineRule="auto"/>
        <w:jc w:val="both"/>
        <w:rPr>
          <w:szCs w:val="24"/>
        </w:rPr>
      </w:pPr>
    </w:p>
    <w:p w14:paraId="48A10400" w14:textId="4C1B58EC" w:rsidR="000A1494" w:rsidRPr="00500C0C" w:rsidRDefault="000A1494" w:rsidP="00500C0C">
      <w:pPr>
        <w:pStyle w:val="Paragrafoelenco"/>
        <w:widowControl w:val="0"/>
        <w:numPr>
          <w:ilvl w:val="0"/>
          <w:numId w:val="9"/>
        </w:numPr>
        <w:tabs>
          <w:tab w:val="left" w:pos="646"/>
          <w:tab w:val="left" w:pos="9639"/>
        </w:tabs>
        <w:autoSpaceDE w:val="0"/>
        <w:autoSpaceDN w:val="0"/>
        <w:spacing w:after="0"/>
        <w:ind w:left="142" w:right="6"/>
        <w:jc w:val="both"/>
        <w:rPr>
          <w:szCs w:val="24"/>
        </w:rPr>
      </w:pPr>
      <w:r w:rsidRPr="00500C0C">
        <w:rPr>
          <w:szCs w:val="24"/>
        </w:rPr>
        <w:t xml:space="preserve">di esprimere il consenso al trattamento dei dati tramite il fascicolo virtuale dell’operatore economico, nel rispetto di quanto previsto dal codice in materia di protezione dei dati personali, di cui al decreto legislativo 30 giugno 2003, n. 196, ai fini della verifica da parte della stazione appaltante dei requisiti di partecipazione, nonché per le altre finalità previste dal d.lgs. 36/2023 </w:t>
      </w:r>
    </w:p>
    <w:p w14:paraId="1CEC7551" w14:textId="77777777" w:rsidR="0057426B" w:rsidRPr="00977025" w:rsidRDefault="0057426B" w:rsidP="00122DFB">
      <w:pPr>
        <w:pStyle w:val="Paragrafoelenco"/>
        <w:autoSpaceDE w:val="0"/>
        <w:autoSpaceDN w:val="0"/>
        <w:adjustRightInd w:val="0"/>
        <w:spacing w:after="0" w:line="240" w:lineRule="auto"/>
        <w:ind w:left="0"/>
        <w:jc w:val="both"/>
        <w:rPr>
          <w:szCs w:val="24"/>
        </w:rPr>
      </w:pPr>
    </w:p>
    <w:p w14:paraId="22B76F78" w14:textId="428C5F3A" w:rsidR="00365D24" w:rsidRPr="00122DFB" w:rsidRDefault="00365D24" w:rsidP="00365D24">
      <w:pPr>
        <w:pStyle w:val="Titolo1"/>
        <w:rPr>
          <w:rFonts w:ascii="Calibri" w:eastAsia="Calibri" w:hAnsi="Calibri" w:cs="Times New Roman"/>
          <w:color w:val="auto"/>
          <w:sz w:val="22"/>
          <w:szCs w:val="24"/>
        </w:rPr>
      </w:pPr>
      <w:r w:rsidRPr="00122DFB">
        <w:rPr>
          <w:rFonts w:ascii="Calibri" w:eastAsia="Calibri" w:hAnsi="Calibri" w:cs="Times New Roman"/>
          <w:color w:val="auto"/>
          <w:sz w:val="22"/>
          <w:szCs w:val="24"/>
        </w:rPr>
        <w:t xml:space="preserve">Luogo e data </w:t>
      </w:r>
      <w:r w:rsidRPr="00122DFB">
        <w:rPr>
          <w:rFonts w:ascii="Calibri" w:eastAsia="Calibri" w:hAnsi="Calibri" w:cs="Times New Roman"/>
          <w:color w:val="auto"/>
          <w:sz w:val="22"/>
          <w:szCs w:val="24"/>
        </w:rPr>
        <w:tab/>
      </w:r>
      <w:r w:rsidRPr="00122DFB">
        <w:rPr>
          <w:rFonts w:ascii="Calibri" w:eastAsia="Calibri" w:hAnsi="Calibri" w:cs="Times New Roman"/>
          <w:color w:val="auto"/>
          <w:sz w:val="22"/>
          <w:szCs w:val="24"/>
        </w:rPr>
        <w:tab/>
      </w:r>
      <w:r w:rsidRPr="00122DFB">
        <w:rPr>
          <w:rFonts w:ascii="Calibri" w:eastAsia="Calibri" w:hAnsi="Calibri" w:cs="Times New Roman"/>
          <w:color w:val="auto"/>
          <w:sz w:val="22"/>
          <w:szCs w:val="24"/>
        </w:rPr>
        <w:tab/>
      </w:r>
      <w:r w:rsidRPr="00122DFB">
        <w:rPr>
          <w:rFonts w:ascii="Calibri" w:eastAsia="Calibri" w:hAnsi="Calibri" w:cs="Times New Roman"/>
          <w:color w:val="auto"/>
          <w:sz w:val="22"/>
          <w:szCs w:val="24"/>
        </w:rPr>
        <w:tab/>
      </w:r>
      <w:r w:rsidRPr="00122DFB">
        <w:rPr>
          <w:rFonts w:ascii="Calibri" w:eastAsia="Calibri" w:hAnsi="Calibri" w:cs="Times New Roman"/>
          <w:color w:val="auto"/>
          <w:sz w:val="22"/>
          <w:szCs w:val="24"/>
        </w:rPr>
        <w:tab/>
      </w:r>
      <w:r w:rsidRPr="00122DFB">
        <w:rPr>
          <w:rFonts w:ascii="Calibri" w:eastAsia="Calibri" w:hAnsi="Calibri" w:cs="Times New Roman"/>
          <w:color w:val="auto"/>
          <w:sz w:val="22"/>
          <w:szCs w:val="24"/>
        </w:rPr>
        <w:tab/>
      </w:r>
      <w:r w:rsidRPr="00122DFB">
        <w:rPr>
          <w:rFonts w:ascii="Calibri" w:eastAsia="Calibri" w:hAnsi="Calibri" w:cs="Times New Roman"/>
          <w:color w:val="auto"/>
          <w:sz w:val="22"/>
          <w:szCs w:val="24"/>
        </w:rPr>
        <w:tab/>
      </w:r>
      <w:r w:rsidRPr="00122DFB">
        <w:rPr>
          <w:rFonts w:ascii="Calibri" w:eastAsia="Calibri" w:hAnsi="Calibri" w:cs="Times New Roman"/>
          <w:color w:val="auto"/>
          <w:sz w:val="22"/>
          <w:szCs w:val="24"/>
        </w:rPr>
        <w:tab/>
      </w:r>
      <w:proofErr w:type="gramStart"/>
      <w:r w:rsidRPr="00122DFB">
        <w:rPr>
          <w:rFonts w:ascii="Calibri" w:eastAsia="Calibri" w:hAnsi="Calibri" w:cs="Times New Roman"/>
          <w:color w:val="auto"/>
          <w:sz w:val="22"/>
          <w:szCs w:val="24"/>
        </w:rPr>
        <w:tab/>
        <w:t xml:space="preserve">  IL</w:t>
      </w:r>
      <w:proofErr w:type="gramEnd"/>
      <w:r w:rsidRPr="00122DFB">
        <w:rPr>
          <w:rFonts w:ascii="Calibri" w:eastAsia="Calibri" w:hAnsi="Calibri" w:cs="Times New Roman"/>
          <w:color w:val="auto"/>
          <w:sz w:val="22"/>
          <w:szCs w:val="24"/>
        </w:rPr>
        <w:t xml:space="preserve"> DICHIARANTE</w:t>
      </w:r>
    </w:p>
    <w:p w14:paraId="723C219D" w14:textId="77777777" w:rsidR="00365D24" w:rsidRPr="00ED28AC" w:rsidRDefault="00365D24" w:rsidP="00365D24"/>
    <w:p w14:paraId="07E267C5" w14:textId="77777777" w:rsidR="00365D24" w:rsidRPr="00ED28AC" w:rsidRDefault="00365D24" w:rsidP="00365D24">
      <w:pPr>
        <w:adjustRightInd w:val="0"/>
      </w:pPr>
      <w:r w:rsidRPr="00ED28AC">
        <w:t xml:space="preserve">___________________ </w:t>
      </w:r>
      <w:r w:rsidRPr="00ED28AC">
        <w:tab/>
      </w:r>
      <w:r w:rsidRPr="00ED28AC">
        <w:tab/>
      </w:r>
      <w:r w:rsidRPr="00ED28AC">
        <w:tab/>
      </w:r>
      <w:r w:rsidRPr="00ED28AC">
        <w:tab/>
      </w:r>
      <w:r w:rsidRPr="00ED28AC">
        <w:tab/>
      </w:r>
      <w:r w:rsidRPr="00ED28AC">
        <w:tab/>
        <w:t xml:space="preserve">  ________________________</w:t>
      </w:r>
    </w:p>
    <w:p w14:paraId="13B39B0E" w14:textId="77777777" w:rsidR="00365D24" w:rsidRPr="00ED28AC" w:rsidRDefault="00365D24" w:rsidP="00365D24">
      <w:pPr>
        <w:adjustRightInd w:val="0"/>
        <w:ind w:left="6372" w:firstLine="708"/>
      </w:pPr>
      <w:r w:rsidRPr="00ED28AC">
        <w:t xml:space="preserve">     (timbro e firma)</w:t>
      </w:r>
    </w:p>
    <w:sectPr w:rsidR="00365D24" w:rsidRPr="00ED28A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D3758"/>
    <w:multiLevelType w:val="hybridMultilevel"/>
    <w:tmpl w:val="BE96F91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AD75DC"/>
    <w:multiLevelType w:val="hybridMultilevel"/>
    <w:tmpl w:val="84ECFB40"/>
    <w:lvl w:ilvl="0" w:tplc="61A2DD9A">
      <w:start w:val="1"/>
      <w:numFmt w:val="bullet"/>
      <w:lvlText w:val=""/>
      <w:lvlJc w:val="left"/>
      <w:pPr>
        <w:ind w:left="720" w:hanging="360"/>
      </w:pPr>
      <w:rPr>
        <w:rFonts w:ascii="Symbol" w:hAnsi="Symbol" w:hint="default"/>
        <w:b/>
        <w:i w:val="0"/>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C056D1A"/>
    <w:multiLevelType w:val="multilevel"/>
    <w:tmpl w:val="A712112A"/>
    <w:lvl w:ilvl="0">
      <w:start w:val="1"/>
      <w:numFmt w:val="decimal"/>
      <w:lvlText w:val="%1."/>
      <w:lvlJc w:val="left"/>
      <w:pPr>
        <w:ind w:left="477" w:hanging="359"/>
      </w:pPr>
      <w:rPr>
        <w:rFonts w:eastAsia="Calibri" w:cs="Calibri"/>
        <w:b/>
        <w:bCs/>
        <w:i w:val="0"/>
        <w:iCs w:val="0"/>
        <w:spacing w:val="0"/>
        <w:w w:val="89"/>
        <w:sz w:val="24"/>
        <w:szCs w:val="24"/>
        <w:lang w:val="it-IT" w:eastAsia="en-US" w:bidi="ar-SA"/>
      </w:rPr>
    </w:lvl>
    <w:lvl w:ilvl="1">
      <w:start w:val="1"/>
      <w:numFmt w:val="bullet"/>
      <w:lvlText w:val=""/>
      <w:lvlJc w:val="left"/>
      <w:pPr>
        <w:ind w:left="810" w:hanging="360"/>
      </w:pPr>
      <w:rPr>
        <w:rFonts w:ascii="Wingdings" w:hAnsi="Wingdings" w:cs="Wingdings" w:hint="default"/>
        <w:b/>
        <w:bCs w:val="0"/>
        <w:i w:val="0"/>
        <w:iCs w:val="0"/>
        <w:strike w:val="0"/>
        <w:dstrike w:val="0"/>
        <w:spacing w:val="0"/>
        <w:w w:val="100"/>
        <w:sz w:val="24"/>
        <w:szCs w:val="24"/>
        <w:lang w:val="it-IT" w:eastAsia="en-US" w:bidi="ar-SA"/>
      </w:rPr>
    </w:lvl>
    <w:lvl w:ilvl="2">
      <w:start w:val="1"/>
      <w:numFmt w:val="bullet"/>
      <w:lvlText w:val=""/>
      <w:lvlJc w:val="left"/>
      <w:pPr>
        <w:ind w:left="1903" w:hanging="360"/>
      </w:pPr>
      <w:rPr>
        <w:rFonts w:ascii="Symbol" w:hAnsi="Symbol" w:cs="Symbol" w:hint="default"/>
        <w:lang w:val="it-IT" w:eastAsia="en-US" w:bidi="ar-SA"/>
      </w:rPr>
    </w:lvl>
    <w:lvl w:ilvl="3">
      <w:start w:val="1"/>
      <w:numFmt w:val="bullet"/>
      <w:lvlText w:val=""/>
      <w:lvlJc w:val="left"/>
      <w:pPr>
        <w:ind w:left="2986" w:hanging="360"/>
      </w:pPr>
      <w:rPr>
        <w:rFonts w:ascii="Symbol" w:hAnsi="Symbol" w:cs="Symbol" w:hint="default"/>
        <w:lang w:val="it-IT" w:eastAsia="en-US" w:bidi="ar-SA"/>
      </w:rPr>
    </w:lvl>
    <w:lvl w:ilvl="4">
      <w:start w:val="1"/>
      <w:numFmt w:val="bullet"/>
      <w:lvlText w:val=""/>
      <w:lvlJc w:val="left"/>
      <w:pPr>
        <w:ind w:left="4070" w:hanging="360"/>
      </w:pPr>
      <w:rPr>
        <w:rFonts w:ascii="Symbol" w:hAnsi="Symbol" w:cs="Symbol" w:hint="default"/>
        <w:lang w:val="it-IT" w:eastAsia="en-US" w:bidi="ar-SA"/>
      </w:rPr>
    </w:lvl>
    <w:lvl w:ilvl="5">
      <w:start w:val="1"/>
      <w:numFmt w:val="bullet"/>
      <w:lvlText w:val=""/>
      <w:lvlJc w:val="left"/>
      <w:pPr>
        <w:ind w:left="5153" w:hanging="360"/>
      </w:pPr>
      <w:rPr>
        <w:rFonts w:ascii="Symbol" w:hAnsi="Symbol" w:cs="Symbol" w:hint="default"/>
        <w:lang w:val="it-IT" w:eastAsia="en-US" w:bidi="ar-SA"/>
      </w:rPr>
    </w:lvl>
    <w:lvl w:ilvl="6">
      <w:start w:val="1"/>
      <w:numFmt w:val="bullet"/>
      <w:lvlText w:val=""/>
      <w:lvlJc w:val="left"/>
      <w:pPr>
        <w:ind w:left="6237" w:hanging="360"/>
      </w:pPr>
      <w:rPr>
        <w:rFonts w:ascii="Symbol" w:hAnsi="Symbol" w:cs="Symbol" w:hint="default"/>
        <w:lang w:val="it-IT" w:eastAsia="en-US" w:bidi="ar-SA"/>
      </w:rPr>
    </w:lvl>
    <w:lvl w:ilvl="7">
      <w:start w:val="1"/>
      <w:numFmt w:val="bullet"/>
      <w:lvlText w:val=""/>
      <w:lvlJc w:val="left"/>
      <w:pPr>
        <w:ind w:left="7320" w:hanging="360"/>
      </w:pPr>
      <w:rPr>
        <w:rFonts w:ascii="Symbol" w:hAnsi="Symbol" w:cs="Symbol" w:hint="default"/>
        <w:lang w:val="it-IT" w:eastAsia="en-US" w:bidi="ar-SA"/>
      </w:rPr>
    </w:lvl>
    <w:lvl w:ilvl="8">
      <w:start w:val="1"/>
      <w:numFmt w:val="bullet"/>
      <w:lvlText w:val=""/>
      <w:lvlJc w:val="left"/>
      <w:pPr>
        <w:ind w:left="8404" w:hanging="360"/>
      </w:pPr>
      <w:rPr>
        <w:rFonts w:ascii="Symbol" w:hAnsi="Symbol" w:cs="Symbol" w:hint="default"/>
        <w:lang w:val="it-IT" w:eastAsia="en-US" w:bidi="ar-SA"/>
      </w:rPr>
    </w:lvl>
  </w:abstractNum>
  <w:abstractNum w:abstractNumId="3" w15:restartNumberingAfterBreak="0">
    <w:nsid w:val="33D240BF"/>
    <w:multiLevelType w:val="hybridMultilevel"/>
    <w:tmpl w:val="E92A93CC"/>
    <w:lvl w:ilvl="0" w:tplc="5E462170">
      <w:start w:val="1"/>
      <w:numFmt w:val="bullet"/>
      <w:lvlText w:val=""/>
      <w:lvlJc w:val="left"/>
      <w:pPr>
        <w:ind w:left="446" w:hanging="360"/>
      </w:pPr>
      <w:rPr>
        <w:rFonts w:ascii="Wingdings" w:hAnsi="Wingdings" w:hint="default"/>
        <w:b/>
      </w:rPr>
    </w:lvl>
    <w:lvl w:ilvl="1" w:tplc="04100003" w:tentative="1">
      <w:start w:val="1"/>
      <w:numFmt w:val="bullet"/>
      <w:lvlText w:val="o"/>
      <w:lvlJc w:val="left"/>
      <w:pPr>
        <w:ind w:left="1166" w:hanging="360"/>
      </w:pPr>
      <w:rPr>
        <w:rFonts w:ascii="Courier New" w:hAnsi="Courier New" w:cs="Courier New" w:hint="default"/>
      </w:rPr>
    </w:lvl>
    <w:lvl w:ilvl="2" w:tplc="04100005" w:tentative="1">
      <w:start w:val="1"/>
      <w:numFmt w:val="bullet"/>
      <w:lvlText w:val=""/>
      <w:lvlJc w:val="left"/>
      <w:pPr>
        <w:ind w:left="1886" w:hanging="360"/>
      </w:pPr>
      <w:rPr>
        <w:rFonts w:ascii="Wingdings" w:hAnsi="Wingdings" w:hint="default"/>
      </w:rPr>
    </w:lvl>
    <w:lvl w:ilvl="3" w:tplc="04100001" w:tentative="1">
      <w:start w:val="1"/>
      <w:numFmt w:val="bullet"/>
      <w:lvlText w:val=""/>
      <w:lvlJc w:val="left"/>
      <w:pPr>
        <w:ind w:left="2606" w:hanging="360"/>
      </w:pPr>
      <w:rPr>
        <w:rFonts w:ascii="Symbol" w:hAnsi="Symbol" w:hint="default"/>
      </w:rPr>
    </w:lvl>
    <w:lvl w:ilvl="4" w:tplc="04100003" w:tentative="1">
      <w:start w:val="1"/>
      <w:numFmt w:val="bullet"/>
      <w:lvlText w:val="o"/>
      <w:lvlJc w:val="left"/>
      <w:pPr>
        <w:ind w:left="3326" w:hanging="360"/>
      </w:pPr>
      <w:rPr>
        <w:rFonts w:ascii="Courier New" w:hAnsi="Courier New" w:cs="Courier New" w:hint="default"/>
      </w:rPr>
    </w:lvl>
    <w:lvl w:ilvl="5" w:tplc="04100005" w:tentative="1">
      <w:start w:val="1"/>
      <w:numFmt w:val="bullet"/>
      <w:lvlText w:val=""/>
      <w:lvlJc w:val="left"/>
      <w:pPr>
        <w:ind w:left="4046" w:hanging="360"/>
      </w:pPr>
      <w:rPr>
        <w:rFonts w:ascii="Wingdings" w:hAnsi="Wingdings" w:hint="default"/>
      </w:rPr>
    </w:lvl>
    <w:lvl w:ilvl="6" w:tplc="04100001" w:tentative="1">
      <w:start w:val="1"/>
      <w:numFmt w:val="bullet"/>
      <w:lvlText w:val=""/>
      <w:lvlJc w:val="left"/>
      <w:pPr>
        <w:ind w:left="4766" w:hanging="360"/>
      </w:pPr>
      <w:rPr>
        <w:rFonts w:ascii="Symbol" w:hAnsi="Symbol" w:hint="default"/>
      </w:rPr>
    </w:lvl>
    <w:lvl w:ilvl="7" w:tplc="04100003" w:tentative="1">
      <w:start w:val="1"/>
      <w:numFmt w:val="bullet"/>
      <w:lvlText w:val="o"/>
      <w:lvlJc w:val="left"/>
      <w:pPr>
        <w:ind w:left="5486" w:hanging="360"/>
      </w:pPr>
      <w:rPr>
        <w:rFonts w:ascii="Courier New" w:hAnsi="Courier New" w:cs="Courier New" w:hint="default"/>
      </w:rPr>
    </w:lvl>
    <w:lvl w:ilvl="8" w:tplc="04100005" w:tentative="1">
      <w:start w:val="1"/>
      <w:numFmt w:val="bullet"/>
      <w:lvlText w:val=""/>
      <w:lvlJc w:val="left"/>
      <w:pPr>
        <w:ind w:left="6206" w:hanging="360"/>
      </w:pPr>
      <w:rPr>
        <w:rFonts w:ascii="Wingdings" w:hAnsi="Wingdings" w:hint="default"/>
      </w:rPr>
    </w:lvl>
  </w:abstractNum>
  <w:abstractNum w:abstractNumId="4" w15:restartNumberingAfterBreak="0">
    <w:nsid w:val="381D7484"/>
    <w:multiLevelType w:val="hybridMultilevel"/>
    <w:tmpl w:val="730AC86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17F3708"/>
    <w:multiLevelType w:val="hybridMultilevel"/>
    <w:tmpl w:val="136A1854"/>
    <w:lvl w:ilvl="0" w:tplc="0410000D">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54468F"/>
    <w:multiLevelType w:val="hybridMultilevel"/>
    <w:tmpl w:val="2FCE778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1E729B6"/>
    <w:multiLevelType w:val="hybridMultilevel"/>
    <w:tmpl w:val="DC98715E"/>
    <w:lvl w:ilvl="0" w:tplc="0410000D">
      <w:start w:val="1"/>
      <w:numFmt w:val="bullet"/>
      <w:lvlText w:val=""/>
      <w:lvlJc w:val="left"/>
      <w:pPr>
        <w:ind w:left="928" w:hanging="360"/>
      </w:pPr>
      <w:rPr>
        <w:rFonts w:ascii="Wingdings" w:hAnsi="Wingdings" w:hint="default"/>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8" w15:restartNumberingAfterBreak="0">
    <w:nsid w:val="66145FAC"/>
    <w:multiLevelType w:val="hybridMultilevel"/>
    <w:tmpl w:val="80629D02"/>
    <w:lvl w:ilvl="0" w:tplc="0410000D">
      <w:start w:val="1"/>
      <w:numFmt w:val="bullet"/>
      <w:lvlText w:val=""/>
      <w:lvlJc w:val="left"/>
      <w:pPr>
        <w:ind w:left="720" w:hanging="360"/>
      </w:pPr>
      <w:rPr>
        <w:rFonts w:ascii="Wingdings" w:hAnsi="Wingdings" w:hint="default"/>
        <w:b/>
        <w:i w:val="0"/>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34E50CB"/>
    <w:multiLevelType w:val="hybridMultilevel"/>
    <w:tmpl w:val="C616CACE"/>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36394309">
    <w:abstractNumId w:val="3"/>
  </w:num>
  <w:num w:numId="2" w16cid:durableId="1206143318">
    <w:abstractNumId w:val="7"/>
  </w:num>
  <w:num w:numId="3" w16cid:durableId="1388720203">
    <w:abstractNumId w:val="9"/>
  </w:num>
  <w:num w:numId="4" w16cid:durableId="1221288444">
    <w:abstractNumId w:val="4"/>
  </w:num>
  <w:num w:numId="5" w16cid:durableId="161898641">
    <w:abstractNumId w:val="6"/>
  </w:num>
  <w:num w:numId="6" w16cid:durableId="1697383196">
    <w:abstractNumId w:val="0"/>
  </w:num>
  <w:num w:numId="7" w16cid:durableId="2080244706">
    <w:abstractNumId w:val="8"/>
  </w:num>
  <w:num w:numId="8" w16cid:durableId="1902983201">
    <w:abstractNumId w:val="1"/>
  </w:num>
  <w:num w:numId="9" w16cid:durableId="1259951426">
    <w:abstractNumId w:val="5"/>
  </w:num>
  <w:num w:numId="10" w16cid:durableId="1520626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767C"/>
    <w:rsid w:val="000224F8"/>
    <w:rsid w:val="000234C4"/>
    <w:rsid w:val="00031BF0"/>
    <w:rsid w:val="000454AB"/>
    <w:rsid w:val="00056CEE"/>
    <w:rsid w:val="00084D04"/>
    <w:rsid w:val="000A1494"/>
    <w:rsid w:val="000D43C6"/>
    <w:rsid w:val="0011395A"/>
    <w:rsid w:val="00122DFB"/>
    <w:rsid w:val="00170D05"/>
    <w:rsid w:val="0017100C"/>
    <w:rsid w:val="00175A6A"/>
    <w:rsid w:val="00277DF3"/>
    <w:rsid w:val="002B4C5C"/>
    <w:rsid w:val="002D33B0"/>
    <w:rsid w:val="002E139F"/>
    <w:rsid w:val="00365D24"/>
    <w:rsid w:val="003743B6"/>
    <w:rsid w:val="00381CF2"/>
    <w:rsid w:val="00383F1B"/>
    <w:rsid w:val="003D1723"/>
    <w:rsid w:val="003E53E7"/>
    <w:rsid w:val="004029DF"/>
    <w:rsid w:val="00427B76"/>
    <w:rsid w:val="00443864"/>
    <w:rsid w:val="0047038A"/>
    <w:rsid w:val="00484533"/>
    <w:rsid w:val="004B174D"/>
    <w:rsid w:val="004C767C"/>
    <w:rsid w:val="00500C0C"/>
    <w:rsid w:val="00537914"/>
    <w:rsid w:val="0055157E"/>
    <w:rsid w:val="0057426B"/>
    <w:rsid w:val="005750E5"/>
    <w:rsid w:val="005A13ED"/>
    <w:rsid w:val="005E756E"/>
    <w:rsid w:val="00606545"/>
    <w:rsid w:val="00616703"/>
    <w:rsid w:val="00693FCE"/>
    <w:rsid w:val="006A7C21"/>
    <w:rsid w:val="006F2129"/>
    <w:rsid w:val="00750124"/>
    <w:rsid w:val="00790E73"/>
    <w:rsid w:val="007F0924"/>
    <w:rsid w:val="00800E7E"/>
    <w:rsid w:val="00804531"/>
    <w:rsid w:val="008403F6"/>
    <w:rsid w:val="00853DA6"/>
    <w:rsid w:val="008B22CC"/>
    <w:rsid w:val="008D7FCC"/>
    <w:rsid w:val="008F57F4"/>
    <w:rsid w:val="008F6966"/>
    <w:rsid w:val="00924B63"/>
    <w:rsid w:val="009748B0"/>
    <w:rsid w:val="00984A41"/>
    <w:rsid w:val="009D3E5E"/>
    <w:rsid w:val="009F611E"/>
    <w:rsid w:val="00A65DE2"/>
    <w:rsid w:val="00A70457"/>
    <w:rsid w:val="00A93D36"/>
    <w:rsid w:val="00AA72A9"/>
    <w:rsid w:val="00C21812"/>
    <w:rsid w:val="00CA50DD"/>
    <w:rsid w:val="00CF077D"/>
    <w:rsid w:val="00D358C0"/>
    <w:rsid w:val="00D5411B"/>
    <w:rsid w:val="00D92FBF"/>
    <w:rsid w:val="00DA3017"/>
    <w:rsid w:val="00DD0846"/>
    <w:rsid w:val="00E21ADB"/>
    <w:rsid w:val="00E64019"/>
    <w:rsid w:val="00EB6B07"/>
    <w:rsid w:val="00F00587"/>
    <w:rsid w:val="00F02C76"/>
    <w:rsid w:val="00F04CC2"/>
    <w:rsid w:val="00F34916"/>
    <w:rsid w:val="00F748E9"/>
    <w:rsid w:val="00FA13D6"/>
    <w:rsid w:val="00FB6E7C"/>
    <w:rsid w:val="00FE2C78"/>
    <w:rsid w:val="00FF1F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22C67"/>
  <w15:docId w15:val="{8ADA9D33-E436-444F-BB9D-AD6F48E7D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90E73"/>
    <w:pPr>
      <w:spacing w:after="200" w:line="276" w:lineRule="auto"/>
    </w:pPr>
    <w:rPr>
      <w:rFonts w:ascii="Calibri" w:eastAsia="Calibri" w:hAnsi="Calibri" w:cs="Times New Roman"/>
    </w:rPr>
  </w:style>
  <w:style w:type="paragraph" w:styleId="Titolo1">
    <w:name w:val="heading 1"/>
    <w:basedOn w:val="Normale"/>
    <w:next w:val="Normale"/>
    <w:link w:val="Titolo1Carattere"/>
    <w:uiPriority w:val="9"/>
    <w:qFormat/>
    <w:rsid w:val="00365D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semiHidden/>
    <w:unhideWhenUsed/>
    <w:qFormat/>
    <w:rsid w:val="00790E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5">
    <w:name w:val="heading 5"/>
    <w:basedOn w:val="Normale"/>
    <w:next w:val="Normale"/>
    <w:link w:val="Titolo5Carattere"/>
    <w:unhideWhenUsed/>
    <w:qFormat/>
    <w:rsid w:val="00790E73"/>
    <w:pPr>
      <w:keepNext/>
      <w:autoSpaceDE w:val="0"/>
      <w:autoSpaceDN w:val="0"/>
      <w:adjustRightInd w:val="0"/>
      <w:spacing w:after="0" w:line="240" w:lineRule="auto"/>
      <w:jc w:val="center"/>
      <w:outlineLvl w:val="4"/>
    </w:pPr>
    <w:rPr>
      <w:rFonts w:ascii="Times New Roman" w:eastAsia="Times New Roman" w:hAnsi="Times New Roman"/>
      <w:b/>
      <w:bCs/>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790E73"/>
    <w:rPr>
      <w:rFonts w:ascii="Times New Roman" w:eastAsia="Times New Roman" w:hAnsi="Times New Roman" w:cs="Times New Roman"/>
      <w:b/>
      <w:bCs/>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p1"/>
    <w:basedOn w:val="Normale"/>
    <w:link w:val="ParagrafoelencoCarattere"/>
    <w:uiPriority w:val="34"/>
    <w:qFormat/>
    <w:rsid w:val="00790E73"/>
    <w:pPr>
      <w:ind w:left="720"/>
      <w:contextualSpacing/>
    </w:pPr>
  </w:style>
  <w:style w:type="paragraph" w:customStyle="1" w:styleId="sche3">
    <w:name w:val="sche_3"/>
    <w:rsid w:val="00790E73"/>
    <w:pPr>
      <w:widowControl w:val="0"/>
      <w:spacing w:after="0" w:line="240" w:lineRule="auto"/>
      <w:jc w:val="both"/>
    </w:pPr>
    <w:rPr>
      <w:rFonts w:ascii="Times New Roman" w:eastAsia="Times New Roman" w:hAnsi="Times New Roman" w:cs="Times New Roman"/>
      <w:sz w:val="20"/>
      <w:szCs w:val="20"/>
      <w:lang w:val="en-US" w:eastAsia="it-IT"/>
    </w:rPr>
  </w:style>
  <w:style w:type="paragraph" w:customStyle="1" w:styleId="titolo4">
    <w:name w:val="titolo4"/>
    <w:basedOn w:val="Titolo2"/>
    <w:rsid w:val="00790E73"/>
    <w:pPr>
      <w:keepNext w:val="0"/>
      <w:keepLines w:val="0"/>
      <w:widowControl w:val="0"/>
      <w:spacing w:before="0" w:line="240" w:lineRule="auto"/>
      <w:jc w:val="center"/>
    </w:pPr>
    <w:rPr>
      <w:rFonts w:ascii="Arial" w:eastAsia="Times New Roman" w:hAnsi="Arial" w:cs="Arial"/>
      <w:b/>
      <w:bCs/>
      <w:color w:val="auto"/>
      <w:sz w:val="22"/>
      <w:szCs w:val="22"/>
    </w:rPr>
  </w:style>
  <w:style w:type="paragraph" w:styleId="Nessunaspaziatura">
    <w:name w:val="No Spacing"/>
    <w:qFormat/>
    <w:rsid w:val="00790E73"/>
    <w:pPr>
      <w:spacing w:after="0" w:line="240" w:lineRule="auto"/>
    </w:pPr>
    <w:rPr>
      <w:rFonts w:ascii="Times New Roman" w:eastAsia="Times New Roman" w:hAnsi="Times New Roman" w:cs="Times New Roman"/>
      <w:sz w:val="20"/>
      <w:szCs w:val="20"/>
      <w:lang w:eastAsia="it-IT"/>
    </w:rPr>
  </w:style>
  <w:style w:type="character" w:customStyle="1" w:styleId="Titolo2Carattere">
    <w:name w:val="Titolo 2 Carattere"/>
    <w:basedOn w:val="Carpredefinitoparagrafo"/>
    <w:link w:val="Titolo2"/>
    <w:uiPriority w:val="9"/>
    <w:semiHidden/>
    <w:rsid w:val="00790E73"/>
    <w:rPr>
      <w:rFonts w:asciiTheme="majorHAnsi" w:eastAsiaTheme="majorEastAsia" w:hAnsiTheme="majorHAnsi" w:cstheme="majorBidi"/>
      <w:color w:val="2E74B5" w:themeColor="accent1" w:themeShade="BF"/>
      <w:sz w:val="26"/>
      <w:szCs w:val="26"/>
    </w:rPr>
  </w:style>
  <w:style w:type="character" w:customStyle="1" w:styleId="Titolo1Carattere">
    <w:name w:val="Titolo 1 Carattere"/>
    <w:basedOn w:val="Carpredefinitoparagrafo"/>
    <w:link w:val="Titolo1"/>
    <w:uiPriority w:val="9"/>
    <w:rsid w:val="00365D24"/>
    <w:rPr>
      <w:rFonts w:asciiTheme="majorHAnsi" w:eastAsiaTheme="majorEastAsia" w:hAnsiTheme="majorHAnsi" w:cstheme="majorBidi"/>
      <w:color w:val="2E74B5" w:themeColor="accent1" w:themeShade="BF"/>
      <w:sz w:val="32"/>
      <w:szCs w:val="32"/>
    </w:rPr>
  </w:style>
  <w:style w:type="paragraph" w:styleId="Corpotesto">
    <w:name w:val="Body Text"/>
    <w:basedOn w:val="Normale"/>
    <w:link w:val="CorpotestoCarattere"/>
    <w:uiPriority w:val="99"/>
    <w:unhideWhenUsed/>
    <w:rsid w:val="00E21ADB"/>
    <w:pPr>
      <w:spacing w:after="120" w:line="240" w:lineRule="auto"/>
    </w:pPr>
    <w:rPr>
      <w:rFonts w:ascii="Times New Roman" w:eastAsia="Times New Roman" w:hAnsi="Times New Roman"/>
      <w:sz w:val="24"/>
      <w:szCs w:val="24"/>
      <w:lang w:eastAsia="it-IT"/>
    </w:rPr>
  </w:style>
  <w:style w:type="character" w:customStyle="1" w:styleId="CorpotestoCarattere">
    <w:name w:val="Corpo testo Carattere"/>
    <w:basedOn w:val="Carpredefinitoparagrafo"/>
    <w:link w:val="Corpotesto"/>
    <w:uiPriority w:val="99"/>
    <w:rsid w:val="00E21ADB"/>
    <w:rPr>
      <w:rFonts w:ascii="Times New Roman" w:eastAsia="Times New Roman" w:hAnsi="Times New Roman" w:cs="Times New Roman"/>
      <w:sz w:val="24"/>
      <w:szCs w:val="24"/>
      <w:lang w:eastAsia="it-IT"/>
    </w:rPr>
  </w:style>
  <w:style w:type="paragraph" w:styleId="NormaleWeb">
    <w:name w:val="Normal (Web)"/>
    <w:basedOn w:val="Normale"/>
    <w:uiPriority w:val="99"/>
    <w:semiHidden/>
    <w:unhideWhenUsed/>
    <w:rsid w:val="00A70457"/>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p1 Carattere"/>
    <w:basedOn w:val="Carpredefinitoparagrafo"/>
    <w:link w:val="Paragrafoelenco"/>
    <w:uiPriority w:val="1"/>
    <w:qFormat/>
    <w:rsid w:val="00F34916"/>
    <w:rPr>
      <w:rFonts w:ascii="Calibri" w:eastAsia="Calibri" w:hAnsi="Calibri" w:cs="Times New Roman"/>
    </w:rPr>
  </w:style>
  <w:style w:type="paragraph" w:customStyle="1" w:styleId="TableParagraph">
    <w:name w:val="Table Paragraph"/>
    <w:basedOn w:val="Normale"/>
    <w:uiPriority w:val="1"/>
    <w:qFormat/>
    <w:rsid w:val="00D92FBF"/>
    <w:pPr>
      <w:widowControl w:val="0"/>
      <w:autoSpaceDE w:val="0"/>
      <w:autoSpaceDN w:val="0"/>
      <w:spacing w:before="133" w:after="0" w:line="240" w:lineRule="auto"/>
      <w:ind w:left="98"/>
      <w:jc w:val="center"/>
    </w:pPr>
    <w:rPr>
      <w:rFonts w:cs="Calibri"/>
      <w:lang w:eastAsia="it-IT" w:bidi="it-IT"/>
    </w:rPr>
  </w:style>
  <w:style w:type="paragraph" w:styleId="Testofumetto">
    <w:name w:val="Balloon Text"/>
    <w:basedOn w:val="Normale"/>
    <w:link w:val="TestofumettoCarattere"/>
    <w:uiPriority w:val="99"/>
    <w:semiHidden/>
    <w:unhideWhenUsed/>
    <w:rsid w:val="0047038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7038A"/>
    <w:rPr>
      <w:rFonts w:ascii="Tahoma" w:eastAsia="Calibri" w:hAnsi="Tahoma" w:cs="Tahoma"/>
      <w:sz w:val="16"/>
      <w:szCs w:val="16"/>
    </w:rPr>
  </w:style>
  <w:style w:type="paragraph" w:customStyle="1" w:styleId="Default">
    <w:name w:val="Default"/>
    <w:rsid w:val="0011395A"/>
    <w:pPr>
      <w:autoSpaceDE w:val="0"/>
      <w:autoSpaceDN w:val="0"/>
      <w:adjustRightInd w:val="0"/>
      <w:spacing w:after="0" w:line="240" w:lineRule="auto"/>
    </w:pPr>
    <w:rPr>
      <w:rFonts w:ascii="Book Antiqua" w:eastAsia="Calibri" w:hAnsi="Book Antiqua" w:cs="Book Antiqua"/>
      <w:color w:val="000000"/>
      <w:sz w:val="24"/>
      <w:szCs w:val="24"/>
    </w:rPr>
  </w:style>
  <w:style w:type="character" w:styleId="Collegamentoipertestuale">
    <w:name w:val="Hyperlink"/>
    <w:basedOn w:val="Carpredefinitoparagrafo"/>
    <w:uiPriority w:val="99"/>
    <w:unhideWhenUsed/>
    <w:rsid w:val="00D358C0"/>
    <w:rPr>
      <w:color w:val="0563C1" w:themeColor="hyperlink"/>
      <w:u w:val="single"/>
    </w:rPr>
  </w:style>
  <w:style w:type="character" w:styleId="Menzionenonrisolta">
    <w:name w:val="Unresolved Mention"/>
    <w:basedOn w:val="Carpredefinitoparagrafo"/>
    <w:uiPriority w:val="99"/>
    <w:semiHidden/>
    <w:unhideWhenUsed/>
    <w:rsid w:val="00D358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899766">
      <w:bodyDiv w:val="1"/>
      <w:marLeft w:val="0"/>
      <w:marRight w:val="0"/>
      <w:marTop w:val="0"/>
      <w:marBottom w:val="0"/>
      <w:divBdr>
        <w:top w:val="none" w:sz="0" w:space="0" w:color="auto"/>
        <w:left w:val="none" w:sz="0" w:space="0" w:color="auto"/>
        <w:bottom w:val="none" w:sz="0" w:space="0" w:color="auto"/>
        <w:right w:val="none" w:sz="0" w:space="0" w:color="auto"/>
      </w:divBdr>
    </w:div>
    <w:div w:id="147286553">
      <w:bodyDiv w:val="1"/>
      <w:marLeft w:val="0"/>
      <w:marRight w:val="0"/>
      <w:marTop w:val="0"/>
      <w:marBottom w:val="0"/>
      <w:divBdr>
        <w:top w:val="none" w:sz="0" w:space="0" w:color="auto"/>
        <w:left w:val="none" w:sz="0" w:space="0" w:color="auto"/>
        <w:bottom w:val="none" w:sz="0" w:space="0" w:color="auto"/>
        <w:right w:val="none" w:sz="0" w:space="0" w:color="auto"/>
      </w:divBdr>
    </w:div>
    <w:div w:id="253785273">
      <w:bodyDiv w:val="1"/>
      <w:marLeft w:val="0"/>
      <w:marRight w:val="0"/>
      <w:marTop w:val="0"/>
      <w:marBottom w:val="0"/>
      <w:divBdr>
        <w:top w:val="none" w:sz="0" w:space="0" w:color="auto"/>
        <w:left w:val="none" w:sz="0" w:space="0" w:color="auto"/>
        <w:bottom w:val="none" w:sz="0" w:space="0" w:color="auto"/>
        <w:right w:val="none" w:sz="0" w:space="0" w:color="auto"/>
      </w:divBdr>
    </w:div>
    <w:div w:id="345013481">
      <w:bodyDiv w:val="1"/>
      <w:marLeft w:val="0"/>
      <w:marRight w:val="0"/>
      <w:marTop w:val="0"/>
      <w:marBottom w:val="0"/>
      <w:divBdr>
        <w:top w:val="none" w:sz="0" w:space="0" w:color="auto"/>
        <w:left w:val="none" w:sz="0" w:space="0" w:color="auto"/>
        <w:bottom w:val="none" w:sz="0" w:space="0" w:color="auto"/>
        <w:right w:val="none" w:sz="0" w:space="0" w:color="auto"/>
      </w:divBdr>
    </w:div>
    <w:div w:id="459227329">
      <w:bodyDiv w:val="1"/>
      <w:marLeft w:val="0"/>
      <w:marRight w:val="0"/>
      <w:marTop w:val="0"/>
      <w:marBottom w:val="0"/>
      <w:divBdr>
        <w:top w:val="none" w:sz="0" w:space="0" w:color="auto"/>
        <w:left w:val="none" w:sz="0" w:space="0" w:color="auto"/>
        <w:bottom w:val="none" w:sz="0" w:space="0" w:color="auto"/>
        <w:right w:val="none" w:sz="0" w:space="0" w:color="auto"/>
      </w:divBdr>
    </w:div>
    <w:div w:id="528883534">
      <w:bodyDiv w:val="1"/>
      <w:marLeft w:val="0"/>
      <w:marRight w:val="0"/>
      <w:marTop w:val="0"/>
      <w:marBottom w:val="0"/>
      <w:divBdr>
        <w:top w:val="none" w:sz="0" w:space="0" w:color="auto"/>
        <w:left w:val="none" w:sz="0" w:space="0" w:color="auto"/>
        <w:bottom w:val="none" w:sz="0" w:space="0" w:color="auto"/>
        <w:right w:val="none" w:sz="0" w:space="0" w:color="auto"/>
      </w:divBdr>
    </w:div>
    <w:div w:id="717246505">
      <w:bodyDiv w:val="1"/>
      <w:marLeft w:val="0"/>
      <w:marRight w:val="0"/>
      <w:marTop w:val="0"/>
      <w:marBottom w:val="0"/>
      <w:divBdr>
        <w:top w:val="none" w:sz="0" w:space="0" w:color="auto"/>
        <w:left w:val="none" w:sz="0" w:space="0" w:color="auto"/>
        <w:bottom w:val="none" w:sz="0" w:space="0" w:color="auto"/>
        <w:right w:val="none" w:sz="0" w:space="0" w:color="auto"/>
      </w:divBdr>
    </w:div>
    <w:div w:id="759370322">
      <w:bodyDiv w:val="1"/>
      <w:marLeft w:val="0"/>
      <w:marRight w:val="0"/>
      <w:marTop w:val="0"/>
      <w:marBottom w:val="0"/>
      <w:divBdr>
        <w:top w:val="none" w:sz="0" w:space="0" w:color="auto"/>
        <w:left w:val="none" w:sz="0" w:space="0" w:color="auto"/>
        <w:bottom w:val="none" w:sz="0" w:space="0" w:color="auto"/>
        <w:right w:val="none" w:sz="0" w:space="0" w:color="auto"/>
      </w:divBdr>
    </w:div>
    <w:div w:id="954362423">
      <w:bodyDiv w:val="1"/>
      <w:marLeft w:val="0"/>
      <w:marRight w:val="0"/>
      <w:marTop w:val="0"/>
      <w:marBottom w:val="0"/>
      <w:divBdr>
        <w:top w:val="none" w:sz="0" w:space="0" w:color="auto"/>
        <w:left w:val="none" w:sz="0" w:space="0" w:color="auto"/>
        <w:bottom w:val="none" w:sz="0" w:space="0" w:color="auto"/>
        <w:right w:val="none" w:sz="0" w:space="0" w:color="auto"/>
      </w:divBdr>
    </w:div>
    <w:div w:id="1148547766">
      <w:bodyDiv w:val="1"/>
      <w:marLeft w:val="0"/>
      <w:marRight w:val="0"/>
      <w:marTop w:val="0"/>
      <w:marBottom w:val="0"/>
      <w:divBdr>
        <w:top w:val="none" w:sz="0" w:space="0" w:color="auto"/>
        <w:left w:val="none" w:sz="0" w:space="0" w:color="auto"/>
        <w:bottom w:val="none" w:sz="0" w:space="0" w:color="auto"/>
        <w:right w:val="none" w:sz="0" w:space="0" w:color="auto"/>
      </w:divBdr>
    </w:div>
    <w:div w:id="1157301906">
      <w:bodyDiv w:val="1"/>
      <w:marLeft w:val="0"/>
      <w:marRight w:val="0"/>
      <w:marTop w:val="0"/>
      <w:marBottom w:val="0"/>
      <w:divBdr>
        <w:top w:val="none" w:sz="0" w:space="0" w:color="auto"/>
        <w:left w:val="none" w:sz="0" w:space="0" w:color="auto"/>
        <w:bottom w:val="none" w:sz="0" w:space="0" w:color="auto"/>
        <w:right w:val="none" w:sz="0" w:space="0" w:color="auto"/>
      </w:divBdr>
    </w:div>
    <w:div w:id="1300920247">
      <w:bodyDiv w:val="1"/>
      <w:marLeft w:val="0"/>
      <w:marRight w:val="0"/>
      <w:marTop w:val="0"/>
      <w:marBottom w:val="0"/>
      <w:divBdr>
        <w:top w:val="none" w:sz="0" w:space="0" w:color="auto"/>
        <w:left w:val="none" w:sz="0" w:space="0" w:color="auto"/>
        <w:bottom w:val="none" w:sz="0" w:space="0" w:color="auto"/>
        <w:right w:val="none" w:sz="0" w:space="0" w:color="auto"/>
      </w:divBdr>
    </w:div>
    <w:div w:id="1760953645">
      <w:bodyDiv w:val="1"/>
      <w:marLeft w:val="0"/>
      <w:marRight w:val="0"/>
      <w:marTop w:val="0"/>
      <w:marBottom w:val="0"/>
      <w:divBdr>
        <w:top w:val="none" w:sz="0" w:space="0" w:color="auto"/>
        <w:left w:val="none" w:sz="0" w:space="0" w:color="auto"/>
        <w:bottom w:val="none" w:sz="0" w:space="0" w:color="auto"/>
        <w:right w:val="none" w:sz="0" w:space="0" w:color="auto"/>
      </w:divBdr>
    </w:div>
    <w:div w:id="204262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1014</Words>
  <Characters>5781</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ATS 23 Unione Comuni Vallata Tronto</cp:lastModifiedBy>
  <cp:revision>66</cp:revision>
  <dcterms:created xsi:type="dcterms:W3CDTF">2020-07-11T12:47:00Z</dcterms:created>
  <dcterms:modified xsi:type="dcterms:W3CDTF">2025-06-22T19:02:00Z</dcterms:modified>
</cp:coreProperties>
</file>